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41" w:rsidRPr="00F23F45" w:rsidRDefault="00EC5E86" w:rsidP="00AB70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F45">
        <w:rPr>
          <w:rFonts w:ascii="Times New Roman" w:hAnsi="Times New Roman" w:cs="Times New Roman"/>
          <w:b/>
          <w:sz w:val="28"/>
          <w:szCs w:val="28"/>
        </w:rPr>
        <w:t xml:space="preserve">Возможности для бизнеса: </w:t>
      </w:r>
      <w:r w:rsidR="00AB7041" w:rsidRPr="00F23F45">
        <w:rPr>
          <w:rFonts w:ascii="Times New Roman" w:hAnsi="Times New Roman" w:cs="Times New Roman"/>
          <w:b/>
          <w:sz w:val="28"/>
          <w:szCs w:val="28"/>
        </w:rPr>
        <w:t>какие мероприятия пройдут в ноябре для предпринимателей Самарской области</w:t>
      </w:r>
    </w:p>
    <w:p w:rsidR="00F23F45" w:rsidRDefault="00AB7041" w:rsidP="00AB7041">
      <w:pPr>
        <w:jc w:val="both"/>
        <w:rPr>
          <w:rFonts w:ascii="Times New Roman" w:hAnsi="Times New Roman" w:cs="Times New Roman"/>
          <w:sz w:val="28"/>
          <w:szCs w:val="28"/>
        </w:rPr>
      </w:pPr>
      <w:r w:rsidRPr="00AB7041">
        <w:rPr>
          <w:rFonts w:ascii="Times New Roman" w:hAnsi="Times New Roman" w:cs="Times New Roman"/>
          <w:sz w:val="28"/>
          <w:szCs w:val="28"/>
        </w:rPr>
        <w:t xml:space="preserve">Министерство экономического развития региона и центр «Мой бизнес» анонсировали несколько мероприятий, которые пройдут уже в ближайшее время. Принять участие в них смогут предприниматели, которые хотят научится управлять </w:t>
      </w:r>
      <w:r w:rsidR="00F23F45">
        <w:rPr>
          <w:rFonts w:ascii="Times New Roman" w:hAnsi="Times New Roman" w:cs="Times New Roman"/>
          <w:sz w:val="28"/>
          <w:szCs w:val="28"/>
        </w:rPr>
        <w:t xml:space="preserve">креативным проектом, выстроить продвижение бренда, освоить </w:t>
      </w:r>
      <w:proofErr w:type="spellStart"/>
      <w:r w:rsidR="00F23F45">
        <w:rPr>
          <w:rFonts w:ascii="Times New Roman" w:hAnsi="Times New Roman" w:cs="Times New Roman"/>
          <w:sz w:val="28"/>
          <w:szCs w:val="28"/>
        </w:rPr>
        <w:t>нейросети</w:t>
      </w:r>
      <w:proofErr w:type="spellEnd"/>
      <w:r w:rsidR="00F23F45">
        <w:rPr>
          <w:rFonts w:ascii="Times New Roman" w:hAnsi="Times New Roman" w:cs="Times New Roman"/>
          <w:sz w:val="28"/>
          <w:szCs w:val="28"/>
        </w:rPr>
        <w:t>.</w:t>
      </w:r>
    </w:p>
    <w:p w:rsidR="00F606B4" w:rsidRPr="00B83C04" w:rsidRDefault="00F606B4" w:rsidP="00B83C0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3C04">
        <w:rPr>
          <w:rFonts w:ascii="Times New Roman" w:hAnsi="Times New Roman" w:cs="Times New Roman"/>
          <w:sz w:val="28"/>
          <w:szCs w:val="28"/>
        </w:rPr>
        <w:t xml:space="preserve">13 ноября в региональном центре «Мой бизнес» </w:t>
      </w:r>
      <w:r w:rsidR="005D3A96" w:rsidRPr="00F23F45">
        <w:rPr>
          <w:rFonts w:ascii="Times New Roman" w:hAnsi="Times New Roman" w:cs="Times New Roman"/>
          <w:sz w:val="28"/>
          <w:szCs w:val="28"/>
        </w:rPr>
        <w:t xml:space="preserve">(г. Самара, ул. Молодогвардейская, 211) </w:t>
      </w:r>
      <w:r w:rsidRPr="00B83C04">
        <w:rPr>
          <w:rFonts w:ascii="Times New Roman" w:hAnsi="Times New Roman" w:cs="Times New Roman"/>
          <w:sz w:val="28"/>
          <w:szCs w:val="28"/>
        </w:rPr>
        <w:t xml:space="preserve">пройдет специальное мероприятие для всех, кто хочет разобраться в вопросах регистрации товарного знака и защиты имени своей компании: </w:t>
      </w:r>
      <w:hyperlink r:id="rId6" w:history="1">
        <w:r w:rsidRPr="00B83C04">
          <w:rPr>
            <w:rStyle w:val="a4"/>
            <w:rFonts w:ascii="Times New Roman" w:hAnsi="Times New Roman" w:cs="Times New Roman"/>
            <w:sz w:val="28"/>
            <w:szCs w:val="28"/>
          </w:rPr>
          <w:t xml:space="preserve">«Правовые основы </w:t>
        </w:r>
        <w:proofErr w:type="spellStart"/>
        <w:r w:rsidRPr="00B83C04">
          <w:rPr>
            <w:rStyle w:val="a4"/>
            <w:rFonts w:ascii="Times New Roman" w:hAnsi="Times New Roman" w:cs="Times New Roman"/>
            <w:sz w:val="28"/>
            <w:szCs w:val="28"/>
          </w:rPr>
          <w:t>брендирования</w:t>
        </w:r>
        <w:proofErr w:type="spellEnd"/>
        <w:r w:rsidRPr="00B83C04">
          <w:rPr>
            <w:rStyle w:val="a4"/>
            <w:rFonts w:ascii="Times New Roman" w:hAnsi="Times New Roman" w:cs="Times New Roman"/>
            <w:sz w:val="28"/>
            <w:szCs w:val="28"/>
          </w:rPr>
          <w:t>: товарные знаки и региональные бренды».</w:t>
        </w:r>
      </w:hyperlink>
      <w:r w:rsidRPr="00B83C04">
        <w:rPr>
          <w:rFonts w:ascii="Times New Roman" w:hAnsi="Times New Roman" w:cs="Times New Roman"/>
          <w:sz w:val="28"/>
          <w:szCs w:val="28"/>
        </w:rPr>
        <w:t xml:space="preserve"> Тема актуальная для производителей</w:t>
      </w:r>
      <w:r w:rsidR="00B83C04" w:rsidRPr="00B83C04">
        <w:rPr>
          <w:rFonts w:ascii="Times New Roman" w:hAnsi="Times New Roman" w:cs="Times New Roman"/>
          <w:sz w:val="28"/>
          <w:szCs w:val="28"/>
        </w:rPr>
        <w:t xml:space="preserve"> креативных проектов, и поможет им</w:t>
      </w:r>
      <w:r w:rsidR="00B83C04">
        <w:rPr>
          <w:rFonts w:ascii="Times New Roman" w:hAnsi="Times New Roman" w:cs="Times New Roman"/>
          <w:sz w:val="28"/>
          <w:szCs w:val="28"/>
        </w:rPr>
        <w:t xml:space="preserve"> </w:t>
      </w:r>
      <w:r w:rsidR="00B83C04" w:rsidRPr="00B83C04">
        <w:rPr>
          <w:rFonts w:ascii="Times New Roman" w:hAnsi="Times New Roman" w:cs="Times New Roman"/>
          <w:sz w:val="28"/>
          <w:szCs w:val="28"/>
        </w:rPr>
        <w:t>защитить собственный продукт от незаконного копирования.</w:t>
      </w:r>
      <w:r w:rsidR="00B83C04">
        <w:rPr>
          <w:rFonts w:ascii="Times New Roman" w:hAnsi="Times New Roman" w:cs="Times New Roman"/>
          <w:sz w:val="28"/>
          <w:szCs w:val="28"/>
        </w:rPr>
        <w:t xml:space="preserve"> </w:t>
      </w:r>
      <w:r w:rsidRPr="00B83C04">
        <w:rPr>
          <w:rFonts w:ascii="Times New Roman" w:hAnsi="Times New Roman" w:cs="Times New Roman"/>
          <w:sz w:val="28"/>
          <w:szCs w:val="28"/>
        </w:rPr>
        <w:t xml:space="preserve">Для участия компания или ИП должны состоять в Реестре субъектов МСП и иметь ОКВЭД, относящийся к сфере креативных индустрий. </w:t>
      </w:r>
      <w:hyperlink r:id="rId7" w:tgtFrame="_blank" w:history="1">
        <w:r w:rsidRPr="00B83C04">
          <w:rPr>
            <w:rStyle w:val="a4"/>
            <w:rFonts w:ascii="Times New Roman" w:hAnsi="Times New Roman" w:cs="Times New Roman"/>
            <w:sz w:val="28"/>
            <w:szCs w:val="28"/>
          </w:rPr>
          <w:t>Регистрация по ссылке</w:t>
        </w:r>
      </w:hyperlink>
      <w:r w:rsidR="00F23F45" w:rsidRPr="00B83C04">
        <w:rPr>
          <w:rFonts w:ascii="Times New Roman" w:hAnsi="Times New Roman" w:cs="Times New Roman"/>
          <w:sz w:val="28"/>
          <w:szCs w:val="28"/>
        </w:rPr>
        <w:t>.</w:t>
      </w:r>
    </w:p>
    <w:p w:rsidR="00F23F45" w:rsidRPr="00F23F45" w:rsidRDefault="00F23F45" w:rsidP="00F23F45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3F45" w:rsidRDefault="00010F7E" w:rsidP="00F23F4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3F45">
        <w:rPr>
          <w:rFonts w:ascii="Times New Roman" w:hAnsi="Times New Roman" w:cs="Times New Roman"/>
          <w:sz w:val="28"/>
          <w:szCs w:val="28"/>
        </w:rPr>
        <w:t xml:space="preserve">14 ноября в региональном центре «Мой бизнес» (г. Самара, ул. Молодогвардейская, 211) пройдет </w:t>
      </w:r>
      <w:proofErr w:type="spellStart"/>
      <w:r w:rsidRPr="00F23F45"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 w:rsidRPr="00F23F45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B74650">
          <w:rPr>
            <w:rStyle w:val="a4"/>
            <w:rFonts w:ascii="Times New Roman" w:hAnsi="Times New Roman" w:cs="Times New Roman"/>
            <w:sz w:val="28"/>
            <w:szCs w:val="28"/>
          </w:rPr>
          <w:t>«PR-база для малого бизнеса».</w:t>
        </w:r>
      </w:hyperlink>
      <w:r w:rsidRPr="00F23F45">
        <w:rPr>
          <w:rFonts w:ascii="Times New Roman" w:hAnsi="Times New Roman" w:cs="Times New Roman"/>
          <w:sz w:val="28"/>
          <w:szCs w:val="28"/>
        </w:rPr>
        <w:t xml:space="preserve"> </w:t>
      </w:r>
      <w:r w:rsidR="00090AD4" w:rsidRPr="00F23F45">
        <w:rPr>
          <w:rFonts w:ascii="Times New Roman" w:hAnsi="Times New Roman" w:cs="Times New Roman"/>
          <w:sz w:val="28"/>
          <w:szCs w:val="28"/>
        </w:rPr>
        <w:t>Эксперт тренинга в практическом ключе расскажет какие PR-</w:t>
      </w:r>
      <w:r w:rsidR="005D3A96">
        <w:rPr>
          <w:rFonts w:ascii="Times New Roman" w:hAnsi="Times New Roman" w:cs="Times New Roman"/>
          <w:sz w:val="28"/>
          <w:szCs w:val="28"/>
        </w:rPr>
        <w:t xml:space="preserve">инструменты наиболее эффективны и </w:t>
      </w:r>
      <w:r w:rsidR="00090AD4" w:rsidRPr="00F23F45">
        <w:rPr>
          <w:rFonts w:ascii="Times New Roman" w:hAnsi="Times New Roman" w:cs="Times New Roman"/>
          <w:sz w:val="28"/>
          <w:szCs w:val="28"/>
        </w:rPr>
        <w:t>как продвигать креативный проект даже с минимальным бюджетом. Для участия компания или ИП должн</w:t>
      </w:r>
      <w:r w:rsidR="00F606B4" w:rsidRPr="00F23F45">
        <w:rPr>
          <w:rFonts w:ascii="Times New Roman" w:hAnsi="Times New Roman" w:cs="Times New Roman"/>
          <w:sz w:val="28"/>
          <w:szCs w:val="28"/>
        </w:rPr>
        <w:t>ы</w:t>
      </w:r>
      <w:r w:rsidR="00090AD4" w:rsidRPr="00F23F45">
        <w:rPr>
          <w:rFonts w:ascii="Times New Roman" w:hAnsi="Times New Roman" w:cs="Times New Roman"/>
          <w:sz w:val="28"/>
          <w:szCs w:val="28"/>
        </w:rPr>
        <w:t xml:space="preserve"> </w:t>
      </w:r>
      <w:r w:rsidR="00F606B4" w:rsidRPr="00F23F45">
        <w:rPr>
          <w:rFonts w:ascii="Times New Roman" w:hAnsi="Times New Roman" w:cs="Times New Roman"/>
          <w:sz w:val="28"/>
          <w:szCs w:val="28"/>
        </w:rPr>
        <w:t>состоять</w:t>
      </w:r>
      <w:r w:rsidR="00090AD4" w:rsidRPr="00F23F45">
        <w:rPr>
          <w:rFonts w:ascii="Times New Roman" w:hAnsi="Times New Roman" w:cs="Times New Roman"/>
          <w:sz w:val="28"/>
          <w:szCs w:val="28"/>
        </w:rPr>
        <w:t xml:space="preserve"> в Реестр субъектов МСП и иметь ОКВЭД, относящийся к сфере креативных индустрий.</w:t>
      </w:r>
      <w:r w:rsidR="00F606B4" w:rsidRPr="00F23F4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Pr="00F23F45">
          <w:rPr>
            <w:rStyle w:val="a4"/>
            <w:rFonts w:ascii="Times New Roman" w:hAnsi="Times New Roman" w:cs="Times New Roman"/>
            <w:sz w:val="28"/>
            <w:szCs w:val="28"/>
          </w:rPr>
          <w:t>Регистрация по ссылке</w:t>
        </w:r>
      </w:hyperlink>
      <w:r w:rsidR="005D3A96">
        <w:rPr>
          <w:rFonts w:ascii="Times New Roman" w:hAnsi="Times New Roman" w:cs="Times New Roman"/>
          <w:sz w:val="28"/>
          <w:szCs w:val="28"/>
        </w:rPr>
        <w:t>.</w:t>
      </w:r>
    </w:p>
    <w:p w:rsidR="00F23F45" w:rsidRPr="00F23F45" w:rsidRDefault="00F23F45" w:rsidP="00F23F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606B4" w:rsidRDefault="00F606B4" w:rsidP="00F23F4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3F45">
        <w:rPr>
          <w:rFonts w:ascii="Times New Roman" w:hAnsi="Times New Roman" w:cs="Times New Roman"/>
          <w:sz w:val="28"/>
          <w:szCs w:val="28"/>
        </w:rPr>
        <w:t xml:space="preserve">20 ноября в Самаре предприниматели региона получат возможность бесплатно сделать фотографии своей продукции в новогодней локации. К участию </w:t>
      </w:r>
      <w:r w:rsidR="00B74650">
        <w:rPr>
          <w:rFonts w:ascii="Times New Roman" w:hAnsi="Times New Roman" w:cs="Times New Roman"/>
          <w:sz w:val="28"/>
          <w:szCs w:val="28"/>
        </w:rPr>
        <w:t xml:space="preserve">в </w:t>
      </w:r>
      <w:hyperlink r:id="rId10" w:history="1">
        <w:proofErr w:type="spellStart"/>
        <w:r w:rsidR="00B74650" w:rsidRPr="00B74650">
          <w:rPr>
            <w:rStyle w:val="a4"/>
            <w:rFonts w:ascii="Times New Roman" w:hAnsi="Times New Roman" w:cs="Times New Roman"/>
            <w:sz w:val="28"/>
            <w:szCs w:val="28"/>
          </w:rPr>
          <w:t>Фотодне</w:t>
        </w:r>
        <w:proofErr w:type="spellEnd"/>
      </w:hyperlink>
      <w:r w:rsidR="00B74650">
        <w:rPr>
          <w:rFonts w:ascii="Times New Roman" w:hAnsi="Times New Roman" w:cs="Times New Roman"/>
          <w:sz w:val="28"/>
          <w:szCs w:val="28"/>
        </w:rPr>
        <w:t xml:space="preserve"> </w:t>
      </w:r>
      <w:r w:rsidRPr="00F23F45">
        <w:rPr>
          <w:rFonts w:ascii="Times New Roman" w:hAnsi="Times New Roman" w:cs="Times New Roman"/>
          <w:sz w:val="28"/>
          <w:szCs w:val="28"/>
        </w:rPr>
        <w:t>приглашаются ИП и ООО, зарегистрированные в Самарской области и работающие в сфере креативных индустрий, производства товаров, туризма и IT. Ка</w:t>
      </w:r>
      <w:r w:rsidR="005D3A96">
        <w:rPr>
          <w:rFonts w:ascii="Times New Roman" w:hAnsi="Times New Roman" w:cs="Times New Roman"/>
          <w:sz w:val="28"/>
          <w:szCs w:val="28"/>
        </w:rPr>
        <w:t>дры</w:t>
      </w:r>
      <w:r w:rsidRPr="00F23F45">
        <w:rPr>
          <w:rFonts w:ascii="Times New Roman" w:hAnsi="Times New Roman" w:cs="Times New Roman"/>
          <w:sz w:val="28"/>
          <w:szCs w:val="28"/>
        </w:rPr>
        <w:t xml:space="preserve">, сделанные профессиональным фотографом, помогут предпринимателям продвигать свои товары в </w:t>
      </w:r>
      <w:proofErr w:type="spellStart"/>
      <w:r w:rsidRPr="00F23F45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F23F45">
        <w:rPr>
          <w:rFonts w:ascii="Times New Roman" w:hAnsi="Times New Roman" w:cs="Times New Roman"/>
          <w:sz w:val="28"/>
          <w:szCs w:val="28"/>
        </w:rPr>
        <w:t xml:space="preserve">, на сайте, в карточке товара на </w:t>
      </w:r>
      <w:proofErr w:type="spellStart"/>
      <w:r w:rsidRPr="00F23F45">
        <w:rPr>
          <w:rFonts w:ascii="Times New Roman" w:hAnsi="Times New Roman" w:cs="Times New Roman"/>
          <w:sz w:val="28"/>
          <w:szCs w:val="28"/>
        </w:rPr>
        <w:t>маркетплейсе</w:t>
      </w:r>
      <w:proofErr w:type="spellEnd"/>
      <w:r w:rsidRPr="00F23F45">
        <w:rPr>
          <w:rFonts w:ascii="Times New Roman" w:hAnsi="Times New Roman" w:cs="Times New Roman"/>
          <w:sz w:val="28"/>
          <w:szCs w:val="28"/>
        </w:rPr>
        <w:t xml:space="preserve"> и могут быть использованы в рекламе для продвижения бренда. </w:t>
      </w:r>
      <w:hyperlink r:id="rId11" w:tgtFrame="_blank" w:history="1">
        <w:r w:rsidRPr="00F23F45">
          <w:rPr>
            <w:rStyle w:val="a4"/>
            <w:rFonts w:ascii="Times New Roman" w:hAnsi="Times New Roman" w:cs="Times New Roman"/>
            <w:sz w:val="28"/>
            <w:szCs w:val="28"/>
          </w:rPr>
          <w:t>Забронируйте место</w:t>
        </w:r>
      </w:hyperlink>
      <w:r w:rsidR="005D3A96">
        <w:rPr>
          <w:rFonts w:ascii="Times New Roman" w:hAnsi="Times New Roman" w:cs="Times New Roman"/>
          <w:sz w:val="28"/>
          <w:szCs w:val="28"/>
        </w:rPr>
        <w:t xml:space="preserve"> на </w:t>
      </w:r>
      <w:proofErr w:type="spellStart"/>
      <w:r w:rsidR="005D3A96">
        <w:rPr>
          <w:rFonts w:ascii="Times New Roman" w:hAnsi="Times New Roman" w:cs="Times New Roman"/>
          <w:sz w:val="28"/>
          <w:szCs w:val="28"/>
        </w:rPr>
        <w:t>Ф</w:t>
      </w:r>
      <w:r w:rsidRPr="00F23F45">
        <w:rPr>
          <w:rFonts w:ascii="Times New Roman" w:hAnsi="Times New Roman" w:cs="Times New Roman"/>
          <w:sz w:val="28"/>
          <w:szCs w:val="28"/>
        </w:rPr>
        <w:t>отодне</w:t>
      </w:r>
      <w:proofErr w:type="spellEnd"/>
      <w:r w:rsidRPr="00F23F45">
        <w:rPr>
          <w:rFonts w:ascii="Times New Roman" w:hAnsi="Times New Roman" w:cs="Times New Roman"/>
          <w:sz w:val="28"/>
          <w:szCs w:val="28"/>
        </w:rPr>
        <w:t xml:space="preserve"> </w:t>
      </w:r>
      <w:r w:rsidR="00F23F45">
        <w:rPr>
          <w:rFonts w:ascii="Times New Roman" w:hAnsi="Times New Roman" w:cs="Times New Roman"/>
          <w:sz w:val="28"/>
          <w:szCs w:val="28"/>
        </w:rPr>
        <w:t>до 16 ноября.</w:t>
      </w:r>
      <w:r w:rsidRPr="00F23F45">
        <w:rPr>
          <w:rFonts w:ascii="Times New Roman" w:hAnsi="Times New Roman" w:cs="Times New Roman"/>
          <w:sz w:val="28"/>
          <w:szCs w:val="28"/>
        </w:rPr>
        <w:t> </w:t>
      </w:r>
    </w:p>
    <w:p w:rsidR="00F23F45" w:rsidRPr="00F23F45" w:rsidRDefault="00F23F45" w:rsidP="00F23F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D3A96" w:rsidRDefault="00F606B4" w:rsidP="005D3A9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96">
        <w:rPr>
          <w:rFonts w:ascii="Times New Roman" w:hAnsi="Times New Roman" w:cs="Times New Roman"/>
          <w:sz w:val="28"/>
          <w:szCs w:val="28"/>
        </w:rPr>
        <w:t>В ноябре состоится онлайн-курс «</w:t>
      </w:r>
      <w:proofErr w:type="spellStart"/>
      <w:r w:rsidRPr="005D3A96">
        <w:rPr>
          <w:rFonts w:ascii="Times New Roman" w:hAnsi="Times New Roman" w:cs="Times New Roman"/>
          <w:sz w:val="28"/>
          <w:szCs w:val="28"/>
        </w:rPr>
        <w:t>Нейросети</w:t>
      </w:r>
      <w:proofErr w:type="spellEnd"/>
      <w:r w:rsidRPr="005D3A96">
        <w:rPr>
          <w:rFonts w:ascii="Times New Roman" w:hAnsi="Times New Roman" w:cs="Times New Roman"/>
          <w:sz w:val="28"/>
          <w:szCs w:val="28"/>
        </w:rPr>
        <w:t xml:space="preserve"> 2.0: практические инструменты нового поколения» – это 5 </w:t>
      </w:r>
      <w:proofErr w:type="spellStart"/>
      <w:r w:rsidRPr="005D3A96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5D3A96">
        <w:rPr>
          <w:rFonts w:ascii="Times New Roman" w:hAnsi="Times New Roman" w:cs="Times New Roman"/>
          <w:sz w:val="28"/>
          <w:szCs w:val="28"/>
        </w:rPr>
        <w:t xml:space="preserve">, которые помогут предпринимателям освоить ИИ и успешно применять его в бизнесе, творчестве и жизни. Участвовать могут физические лица, </w:t>
      </w:r>
      <w:proofErr w:type="spellStart"/>
      <w:r w:rsidRPr="005D3A96">
        <w:rPr>
          <w:rFonts w:ascii="Times New Roman" w:hAnsi="Times New Roman" w:cs="Times New Roman"/>
          <w:sz w:val="28"/>
          <w:szCs w:val="28"/>
        </w:rPr>
        <w:t>самозанятые</w:t>
      </w:r>
      <w:proofErr w:type="spellEnd"/>
      <w:r w:rsidRPr="005D3A96">
        <w:rPr>
          <w:rFonts w:ascii="Times New Roman" w:hAnsi="Times New Roman" w:cs="Times New Roman"/>
          <w:sz w:val="28"/>
          <w:szCs w:val="28"/>
        </w:rPr>
        <w:t xml:space="preserve">, ИП и сотрудники компаний. Онлайн-занятия пройдут 19, 21, 26, 28 ноября и 3 декабря. </w:t>
      </w:r>
      <w:hyperlink r:id="rId12" w:tgtFrame="_blank" w:history="1">
        <w:r w:rsidRPr="005D3A96">
          <w:rPr>
            <w:rStyle w:val="a4"/>
            <w:rFonts w:ascii="Times New Roman" w:hAnsi="Times New Roman" w:cs="Times New Roman"/>
            <w:sz w:val="28"/>
            <w:szCs w:val="28"/>
          </w:rPr>
          <w:t>Подать заявку</w:t>
        </w:r>
      </w:hyperlink>
      <w:r w:rsidR="005D3A96" w:rsidRPr="005D3A96">
        <w:rPr>
          <w:rFonts w:ascii="Times New Roman" w:hAnsi="Times New Roman" w:cs="Times New Roman"/>
          <w:sz w:val="28"/>
          <w:szCs w:val="28"/>
        </w:rPr>
        <w:t>.</w:t>
      </w:r>
    </w:p>
    <w:p w:rsidR="00AB7041" w:rsidRPr="005D3A96" w:rsidRDefault="00AB7041" w:rsidP="005D3A96">
      <w:pPr>
        <w:jc w:val="both"/>
        <w:rPr>
          <w:rFonts w:ascii="Times New Roman" w:hAnsi="Times New Roman" w:cs="Times New Roman"/>
          <w:sz w:val="28"/>
          <w:szCs w:val="28"/>
        </w:rPr>
      </w:pPr>
      <w:r w:rsidRPr="005D3A96">
        <w:rPr>
          <w:rFonts w:ascii="Times New Roman" w:hAnsi="Times New Roman" w:cs="Times New Roman"/>
          <w:sz w:val="28"/>
          <w:szCs w:val="28"/>
        </w:rPr>
        <w:t xml:space="preserve">Все программы реализуются по нацпроекту «Эффективная и конкурентная экономика» и помогают начинающим представителям бизнеса успешно развивать свои проекты. </w:t>
      </w:r>
    </w:p>
    <w:p w:rsidR="00090AD4" w:rsidRDefault="00AB7041" w:rsidP="00AB7041">
      <w:pPr>
        <w:jc w:val="both"/>
        <w:rPr>
          <w:rFonts w:ascii="Times New Roman" w:hAnsi="Times New Roman" w:cs="Times New Roman"/>
          <w:sz w:val="28"/>
          <w:szCs w:val="28"/>
        </w:rPr>
      </w:pPr>
      <w:r w:rsidRPr="00F23F45">
        <w:rPr>
          <w:rFonts w:ascii="Times New Roman" w:hAnsi="Times New Roman" w:cs="Times New Roman"/>
          <w:i/>
          <w:sz w:val="28"/>
          <w:szCs w:val="28"/>
        </w:rPr>
        <w:lastRenderedPageBreak/>
        <w:t>«Сегодня предприниматели Самарской области могут воспользоваться самыми разными инструментами господдержки: образовательными, финансовыми, маркетинговыми, услугами по продвижению. На базе центров «Мой бизнес» регулярно проводим обучающие программы, мастер-классы, практические курсы. И уверены, что полученные знания представители бизнес-сообщества будут успешно применять в своей работе, развивать свои проекты»,</w:t>
      </w:r>
      <w:r w:rsidR="00F23F45">
        <w:rPr>
          <w:rFonts w:ascii="Times New Roman" w:hAnsi="Times New Roman" w:cs="Times New Roman"/>
          <w:sz w:val="28"/>
          <w:szCs w:val="28"/>
        </w:rPr>
        <w:t xml:space="preserve"> — </w:t>
      </w:r>
      <w:r w:rsidRPr="00AB7041">
        <w:rPr>
          <w:rFonts w:ascii="Times New Roman" w:hAnsi="Times New Roman" w:cs="Times New Roman"/>
          <w:sz w:val="28"/>
          <w:szCs w:val="28"/>
        </w:rPr>
        <w:t>подчеркнула руководитель департамента развития предпринимательства минэкономразвития Самарской области </w:t>
      </w:r>
      <w:r w:rsidRPr="00F23F45">
        <w:rPr>
          <w:rFonts w:ascii="Times New Roman" w:hAnsi="Times New Roman" w:cs="Times New Roman"/>
          <w:b/>
          <w:sz w:val="28"/>
          <w:szCs w:val="28"/>
        </w:rPr>
        <w:t xml:space="preserve">Лариса </w:t>
      </w:r>
      <w:proofErr w:type="spellStart"/>
      <w:r w:rsidRPr="00F23F45">
        <w:rPr>
          <w:rFonts w:ascii="Times New Roman" w:hAnsi="Times New Roman" w:cs="Times New Roman"/>
          <w:b/>
          <w:sz w:val="28"/>
          <w:szCs w:val="28"/>
        </w:rPr>
        <w:t>Названова</w:t>
      </w:r>
      <w:proofErr w:type="spellEnd"/>
      <w:r w:rsidRPr="00AB7041">
        <w:rPr>
          <w:rFonts w:ascii="Times New Roman" w:hAnsi="Times New Roman" w:cs="Times New Roman"/>
          <w:sz w:val="28"/>
          <w:szCs w:val="28"/>
        </w:rPr>
        <w:t>. </w:t>
      </w:r>
    </w:p>
    <w:p w:rsidR="00F23F45" w:rsidRDefault="00F23F45" w:rsidP="00AB70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23F45">
        <w:rPr>
          <w:rFonts w:ascii="Times New Roman" w:hAnsi="Times New Roman" w:cs="Times New Roman"/>
          <w:sz w:val="28"/>
          <w:szCs w:val="28"/>
        </w:rPr>
        <w:t>нонсы предстоящих событий</w:t>
      </w:r>
      <w:r>
        <w:rPr>
          <w:rFonts w:ascii="Times New Roman" w:hAnsi="Times New Roman" w:cs="Times New Roman"/>
          <w:sz w:val="28"/>
          <w:szCs w:val="28"/>
        </w:rPr>
        <w:t>, а также п</w:t>
      </w:r>
      <w:r w:rsidRPr="00F23F45">
        <w:rPr>
          <w:rFonts w:ascii="Times New Roman" w:hAnsi="Times New Roman" w:cs="Times New Roman"/>
          <w:sz w:val="28"/>
          <w:szCs w:val="28"/>
        </w:rPr>
        <w:t>олный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мер государственной поддержки </w:t>
      </w:r>
      <w:r w:rsidRPr="00F23F45">
        <w:rPr>
          <w:rFonts w:ascii="Times New Roman" w:hAnsi="Times New Roman" w:cs="Times New Roman"/>
          <w:sz w:val="28"/>
          <w:szCs w:val="28"/>
        </w:rPr>
        <w:t xml:space="preserve">публикуются на едином портале </w:t>
      </w:r>
      <w:hyperlink r:id="rId13" w:history="1">
        <w:r w:rsidRPr="00B74650">
          <w:rPr>
            <w:rStyle w:val="a4"/>
            <w:rFonts w:ascii="Times New Roman" w:hAnsi="Times New Roman" w:cs="Times New Roman"/>
            <w:sz w:val="28"/>
            <w:szCs w:val="28"/>
          </w:rPr>
          <w:t>mybiz63.ru</w:t>
        </w:r>
      </w:hyperlink>
      <w:r w:rsidRPr="00F23F45">
        <w:rPr>
          <w:rFonts w:ascii="Times New Roman" w:hAnsi="Times New Roman" w:cs="Times New Roman"/>
          <w:sz w:val="28"/>
          <w:szCs w:val="28"/>
        </w:rPr>
        <w:t>.</w:t>
      </w:r>
    </w:p>
    <w:p w:rsidR="008C61CA" w:rsidRDefault="008C61CA" w:rsidP="00AB70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1CA" w:rsidRPr="00AB7041" w:rsidRDefault="008C61CA" w:rsidP="00AB70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51975" wp14:editId="5C5F9624">
            <wp:extent cx="6643002" cy="44291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316" cy="44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1CA" w:rsidRPr="00AB7041" w:rsidSect="008C61C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67DB0"/>
    <w:multiLevelType w:val="hybridMultilevel"/>
    <w:tmpl w:val="0DBE6F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C65"/>
    <w:rsid w:val="00010F7E"/>
    <w:rsid w:val="00090AD4"/>
    <w:rsid w:val="00116C65"/>
    <w:rsid w:val="005D3A96"/>
    <w:rsid w:val="008C61CA"/>
    <w:rsid w:val="008D1A3F"/>
    <w:rsid w:val="00931CF0"/>
    <w:rsid w:val="00AB7041"/>
    <w:rsid w:val="00B74650"/>
    <w:rsid w:val="00B83C04"/>
    <w:rsid w:val="00EC5E86"/>
    <w:rsid w:val="00F23F45"/>
    <w:rsid w:val="00F6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1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1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D1A3F"/>
    <w:rPr>
      <w:b/>
      <w:bCs/>
    </w:rPr>
  </w:style>
  <w:style w:type="character" w:styleId="a4">
    <w:name w:val="Hyperlink"/>
    <w:basedOn w:val="a0"/>
    <w:uiPriority w:val="99"/>
    <w:unhideWhenUsed/>
    <w:rsid w:val="008D1A3F"/>
    <w:rPr>
      <w:color w:val="0000FF"/>
      <w:u w:val="single"/>
    </w:rPr>
  </w:style>
  <w:style w:type="character" w:styleId="a5">
    <w:name w:val="Emphasis"/>
    <w:basedOn w:val="a0"/>
    <w:uiPriority w:val="20"/>
    <w:qFormat/>
    <w:rsid w:val="00010F7E"/>
    <w:rPr>
      <w:i/>
      <w:iCs/>
    </w:rPr>
  </w:style>
  <w:style w:type="character" w:styleId="a6">
    <w:name w:val="FollowedHyperlink"/>
    <w:basedOn w:val="a0"/>
    <w:uiPriority w:val="99"/>
    <w:semiHidden/>
    <w:unhideWhenUsed/>
    <w:rsid w:val="00090AD4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F23F4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C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6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1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1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D1A3F"/>
    <w:rPr>
      <w:b/>
      <w:bCs/>
    </w:rPr>
  </w:style>
  <w:style w:type="character" w:styleId="a4">
    <w:name w:val="Hyperlink"/>
    <w:basedOn w:val="a0"/>
    <w:uiPriority w:val="99"/>
    <w:unhideWhenUsed/>
    <w:rsid w:val="008D1A3F"/>
    <w:rPr>
      <w:color w:val="0000FF"/>
      <w:u w:val="single"/>
    </w:rPr>
  </w:style>
  <w:style w:type="character" w:styleId="a5">
    <w:name w:val="Emphasis"/>
    <w:basedOn w:val="a0"/>
    <w:uiPriority w:val="20"/>
    <w:qFormat/>
    <w:rsid w:val="00010F7E"/>
    <w:rPr>
      <w:i/>
      <w:iCs/>
    </w:rPr>
  </w:style>
  <w:style w:type="character" w:styleId="a6">
    <w:name w:val="FollowedHyperlink"/>
    <w:basedOn w:val="a0"/>
    <w:uiPriority w:val="99"/>
    <w:semiHidden/>
    <w:unhideWhenUsed/>
    <w:rsid w:val="00090AD4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F23F4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C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6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1358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950358693">
          <w:blockQuote w:val="1"/>
          <w:marLeft w:val="0"/>
          <w:marRight w:val="0"/>
          <w:marTop w:val="0"/>
          <w:marBottom w:val="0"/>
          <w:divBdr>
            <w:top w:val="single" w:sz="2" w:space="0" w:color="E7E5E4"/>
            <w:left w:val="single" w:sz="18" w:space="0" w:color="381E17"/>
            <w:bottom w:val="single" w:sz="2" w:space="0" w:color="E7E5E4"/>
            <w:right w:val="single" w:sz="2" w:space="0" w:color="E7E5E4"/>
          </w:divBdr>
        </w:div>
        <w:div w:id="846751417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1865358285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408162646">
          <w:blockQuote w:val="1"/>
          <w:marLeft w:val="0"/>
          <w:marRight w:val="0"/>
          <w:marTop w:val="0"/>
          <w:marBottom w:val="0"/>
          <w:divBdr>
            <w:top w:val="single" w:sz="2" w:space="0" w:color="E7E5E4"/>
            <w:left w:val="single" w:sz="18" w:space="0" w:color="381E17"/>
            <w:bottom w:val="single" w:sz="2" w:space="0" w:color="E7E5E4"/>
            <w:right w:val="single" w:sz="2" w:space="0" w:color="E7E5E4"/>
          </w:divBdr>
        </w:div>
        <w:div w:id="193082453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</w:divsChild>
    </w:div>
    <w:div w:id="1005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5442">
              <w:blockQuote w:val="1"/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5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258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179124732">
          <w:blockQuote w:val="1"/>
          <w:marLeft w:val="0"/>
          <w:marRight w:val="0"/>
          <w:marTop w:val="0"/>
          <w:marBottom w:val="0"/>
          <w:divBdr>
            <w:top w:val="single" w:sz="2" w:space="0" w:color="E7E5E4"/>
            <w:left w:val="single" w:sz="18" w:space="0" w:color="381E17"/>
            <w:bottom w:val="single" w:sz="2" w:space="0" w:color="E7E5E4"/>
            <w:right w:val="single" w:sz="2" w:space="0" w:color="E7E5E4"/>
          </w:divBdr>
        </w:div>
        <w:div w:id="336929800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1758551761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725492157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1737362167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898827432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  <w:div w:id="1007713767">
          <w:blockQuote w:val="1"/>
          <w:marLeft w:val="0"/>
          <w:marRight w:val="0"/>
          <w:marTop w:val="0"/>
          <w:marBottom w:val="0"/>
          <w:divBdr>
            <w:top w:val="single" w:sz="2" w:space="0" w:color="E7E5E4"/>
            <w:left w:val="single" w:sz="18" w:space="0" w:color="381E17"/>
            <w:bottom w:val="single" w:sz="2" w:space="0" w:color="E7E5E4"/>
            <w:right w:val="single" w:sz="2" w:space="0" w:color="E7E5E4"/>
          </w:divBdr>
        </w:div>
        <w:div w:id="1075981411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</w:div>
      </w:divsChild>
    </w:div>
    <w:div w:id="1954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4446">
                      <w:marLeft w:val="120"/>
                      <w:marRight w:val="120"/>
                      <w:marTop w:val="3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3122">
                              <w:blockQuote w:val="1"/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497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biz63.ru/posts/events/intensiv-pr-baza-dlia-malogo-biznesa" TargetMode="External"/><Relationship Id="rId13" Type="http://schemas.openxmlformats.org/officeDocument/2006/relationships/hyperlink" Target="https://mybiz63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forms.yandex.ru/cloud/68dcd19b50569018ce2f3228/" TargetMode="External"/><Relationship Id="rId12" Type="http://schemas.openxmlformats.org/officeDocument/2006/relationships/hyperlink" Target="https://forms.yandex.ru/cloud/6904a04c90290294aee7ccd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ybiz63.ru/posts/events/trening-pravovye-osnovy-brendirovaniia-tovarnye-" TargetMode="External"/><Relationship Id="rId11" Type="http://schemas.openxmlformats.org/officeDocument/2006/relationships/hyperlink" Target="https://forms.yandex.ru/cloud/69047b6095add5a1f47bb492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ybiz63.ru/posts/news/priglasaem-predprinimatelei-na-fotoden-v-novogo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cloud/68dccf1a49363919c8b0b9f7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 Саитбатталова</dc:creator>
  <cp:keywords/>
  <dc:description/>
  <cp:lastModifiedBy>Лукьянов</cp:lastModifiedBy>
  <cp:revision>11</cp:revision>
  <cp:lastPrinted>2025-11-06T11:31:00Z</cp:lastPrinted>
  <dcterms:created xsi:type="dcterms:W3CDTF">2025-11-06T09:26:00Z</dcterms:created>
  <dcterms:modified xsi:type="dcterms:W3CDTF">2025-11-06T11:32:00Z</dcterms:modified>
</cp:coreProperties>
</file>