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C1" w:rsidRDefault="00CB37C1" w:rsidP="004864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900 предпринимателей приняли участие в мероприятиях центра «Мой бизнес» по изменениям в налогообложении</w:t>
      </w:r>
    </w:p>
    <w:p w:rsidR="00ED3FB8" w:rsidRDefault="00EB1D99" w:rsidP="00486442">
      <w:pPr>
        <w:jc w:val="both"/>
        <w:rPr>
          <w:rFonts w:ascii="Times New Roman" w:hAnsi="Times New Roman" w:cs="Times New Roman"/>
          <w:sz w:val="28"/>
          <w:szCs w:val="28"/>
        </w:rPr>
      </w:pPr>
      <w:r w:rsidRPr="000D2EBB">
        <w:rPr>
          <w:rFonts w:ascii="Times New Roman" w:hAnsi="Times New Roman" w:cs="Times New Roman"/>
          <w:sz w:val="28"/>
          <w:szCs w:val="28"/>
        </w:rPr>
        <w:t>С 1 января 2026 года вступают в силу изменени</w:t>
      </w:r>
      <w:r w:rsidR="007861B2">
        <w:rPr>
          <w:rFonts w:ascii="Times New Roman" w:hAnsi="Times New Roman" w:cs="Times New Roman"/>
          <w:sz w:val="28"/>
          <w:szCs w:val="28"/>
        </w:rPr>
        <w:t xml:space="preserve">я в налоговом законодательстве, включая </w:t>
      </w:r>
      <w:r w:rsidRPr="000D2EBB">
        <w:rPr>
          <w:rFonts w:ascii="Times New Roman" w:hAnsi="Times New Roman" w:cs="Times New Roman"/>
          <w:sz w:val="28"/>
          <w:szCs w:val="28"/>
        </w:rPr>
        <w:t>повышение НДС, отмен</w:t>
      </w:r>
      <w:r w:rsidR="007861B2">
        <w:rPr>
          <w:rFonts w:ascii="Times New Roman" w:hAnsi="Times New Roman" w:cs="Times New Roman"/>
          <w:sz w:val="28"/>
          <w:szCs w:val="28"/>
        </w:rPr>
        <w:t>у</w:t>
      </w:r>
      <w:r w:rsidRPr="000D2EBB">
        <w:rPr>
          <w:rFonts w:ascii="Times New Roman" w:hAnsi="Times New Roman" w:cs="Times New Roman"/>
          <w:sz w:val="28"/>
          <w:szCs w:val="28"/>
        </w:rPr>
        <w:t xml:space="preserve"> льгот по страховым взносам и изменение работы на УСН. </w:t>
      </w:r>
    </w:p>
    <w:p w:rsidR="007211B7" w:rsidRDefault="00EB1D99" w:rsidP="00486442">
      <w:pPr>
        <w:jc w:val="both"/>
        <w:rPr>
          <w:rFonts w:ascii="Times New Roman" w:hAnsi="Times New Roman" w:cs="Times New Roman"/>
          <w:sz w:val="28"/>
          <w:szCs w:val="28"/>
        </w:rPr>
      </w:pPr>
      <w:r w:rsidRPr="000D2EBB">
        <w:rPr>
          <w:rFonts w:ascii="Times New Roman" w:hAnsi="Times New Roman" w:cs="Times New Roman"/>
          <w:sz w:val="28"/>
          <w:szCs w:val="28"/>
        </w:rPr>
        <w:t>Чтобы помочь предпринимателям по</w:t>
      </w:r>
      <w:r w:rsidR="007861B2">
        <w:rPr>
          <w:rFonts w:ascii="Times New Roman" w:hAnsi="Times New Roman" w:cs="Times New Roman"/>
          <w:sz w:val="28"/>
          <w:szCs w:val="28"/>
        </w:rPr>
        <w:t>дготовиться и адаптироваться к корректировкам</w:t>
      </w:r>
      <w:r w:rsidR="00050278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F369D0">
        <w:rPr>
          <w:rFonts w:ascii="Times New Roman" w:hAnsi="Times New Roman" w:cs="Times New Roman"/>
          <w:sz w:val="28"/>
          <w:szCs w:val="28"/>
        </w:rPr>
        <w:t>,</w:t>
      </w:r>
      <w:r w:rsidRPr="000D2EBB">
        <w:rPr>
          <w:rFonts w:ascii="Times New Roman" w:hAnsi="Times New Roman" w:cs="Times New Roman"/>
          <w:sz w:val="28"/>
          <w:szCs w:val="28"/>
        </w:rPr>
        <w:t xml:space="preserve"> областное минэкономразвития и региональный центр «Мой бизнес» развернули </w:t>
      </w:r>
      <w:r w:rsidR="00ED3FB8">
        <w:rPr>
          <w:rFonts w:ascii="Times New Roman" w:hAnsi="Times New Roman" w:cs="Times New Roman"/>
          <w:sz w:val="28"/>
          <w:szCs w:val="28"/>
        </w:rPr>
        <w:t xml:space="preserve">информационную, </w:t>
      </w:r>
      <w:r w:rsidR="00ED3FB8" w:rsidRPr="000D2EBB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ED3FB8">
        <w:rPr>
          <w:rFonts w:ascii="Times New Roman" w:hAnsi="Times New Roman" w:cs="Times New Roman"/>
          <w:sz w:val="28"/>
          <w:szCs w:val="28"/>
        </w:rPr>
        <w:t>и консультационную</w:t>
      </w:r>
      <w:r w:rsidRPr="000D2EBB">
        <w:rPr>
          <w:rFonts w:ascii="Times New Roman" w:hAnsi="Times New Roman" w:cs="Times New Roman"/>
          <w:sz w:val="28"/>
          <w:szCs w:val="28"/>
        </w:rPr>
        <w:t xml:space="preserve"> поддержку </w:t>
      </w:r>
      <w:r w:rsidR="007211B7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0D2EBB">
        <w:rPr>
          <w:rFonts w:ascii="Times New Roman" w:hAnsi="Times New Roman" w:cs="Times New Roman"/>
          <w:sz w:val="28"/>
          <w:szCs w:val="28"/>
        </w:rPr>
        <w:t>МСП.</w:t>
      </w:r>
      <w:r w:rsidR="00ED3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FB8" w:rsidRDefault="00ED3FB8" w:rsidP="00486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в декабре участниками мероприятий, посвященных изменениям в налогообложении, стали более 900 </w:t>
      </w:r>
      <w:r w:rsidR="00CB37C1">
        <w:rPr>
          <w:rFonts w:ascii="Times New Roman" w:hAnsi="Times New Roman" w:cs="Times New Roman"/>
          <w:sz w:val="28"/>
          <w:szCs w:val="28"/>
        </w:rPr>
        <w:t>представителей бизнеса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EBB" w:rsidRPr="000D2EBB" w:rsidRDefault="000D2EBB" w:rsidP="000D2EBB">
      <w:pPr>
        <w:jc w:val="both"/>
        <w:rPr>
          <w:rFonts w:ascii="Times New Roman" w:hAnsi="Times New Roman" w:cs="Times New Roman"/>
          <w:sz w:val="28"/>
          <w:szCs w:val="28"/>
        </w:rPr>
      </w:pPr>
      <w:r w:rsidRPr="000D2EBB">
        <w:rPr>
          <w:rFonts w:ascii="Times New Roman" w:hAnsi="Times New Roman" w:cs="Times New Roman"/>
          <w:i/>
          <w:sz w:val="28"/>
          <w:szCs w:val="28"/>
        </w:rPr>
        <w:t>«</w:t>
      </w:r>
      <w:r w:rsidR="00F369D0">
        <w:rPr>
          <w:rFonts w:ascii="Times New Roman" w:hAnsi="Times New Roman" w:cs="Times New Roman"/>
          <w:i/>
          <w:sz w:val="28"/>
          <w:szCs w:val="28"/>
        </w:rPr>
        <w:t>Для нас важно</w:t>
      </w:r>
      <w:r w:rsidRPr="000D2EBB">
        <w:rPr>
          <w:rFonts w:ascii="Times New Roman" w:hAnsi="Times New Roman" w:cs="Times New Roman"/>
          <w:i/>
          <w:sz w:val="28"/>
          <w:szCs w:val="28"/>
        </w:rPr>
        <w:t xml:space="preserve"> помочь </w:t>
      </w:r>
      <w:r w:rsidR="00CB37C1">
        <w:rPr>
          <w:rFonts w:ascii="Times New Roman" w:hAnsi="Times New Roman" w:cs="Times New Roman"/>
          <w:i/>
          <w:sz w:val="28"/>
          <w:szCs w:val="28"/>
        </w:rPr>
        <w:t>субъектам малого и среднего бизнеса</w:t>
      </w:r>
      <w:r w:rsidRPr="000D2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37C1">
        <w:rPr>
          <w:rFonts w:ascii="Times New Roman" w:hAnsi="Times New Roman" w:cs="Times New Roman"/>
          <w:i/>
          <w:sz w:val="28"/>
          <w:szCs w:val="28"/>
        </w:rPr>
        <w:t xml:space="preserve">проанализировать свою работу и </w:t>
      </w:r>
      <w:r w:rsidRPr="000D2EBB">
        <w:rPr>
          <w:rFonts w:ascii="Times New Roman" w:hAnsi="Times New Roman" w:cs="Times New Roman"/>
          <w:i/>
          <w:sz w:val="28"/>
          <w:szCs w:val="28"/>
        </w:rPr>
        <w:t xml:space="preserve">адаптироваться </w:t>
      </w:r>
      <w:r w:rsidR="00CB37C1">
        <w:rPr>
          <w:rFonts w:ascii="Times New Roman" w:hAnsi="Times New Roman" w:cs="Times New Roman"/>
          <w:i/>
          <w:sz w:val="28"/>
          <w:szCs w:val="28"/>
        </w:rPr>
        <w:t>к нововведениям</w:t>
      </w:r>
      <w:r w:rsidRPr="000D2EBB">
        <w:rPr>
          <w:rFonts w:ascii="Times New Roman" w:hAnsi="Times New Roman" w:cs="Times New Roman"/>
          <w:i/>
          <w:sz w:val="28"/>
          <w:szCs w:val="28"/>
        </w:rPr>
        <w:t>. На базе Центров "Мой бизнес" предприниматели могут получить образовательную и консультационную поддержку по вопросам бухгалтерского и налогового учета, что поможет им лучше ориентироваться в изменениях налогового законодательства»,</w:t>
      </w:r>
      <w:r w:rsidRPr="000D2EBB">
        <w:rPr>
          <w:rFonts w:ascii="Times New Roman" w:hAnsi="Times New Roman" w:cs="Times New Roman"/>
          <w:sz w:val="28"/>
          <w:szCs w:val="28"/>
        </w:rPr>
        <w:t xml:space="preserve"> — отметила </w:t>
      </w:r>
      <w:r w:rsidRPr="000D2EBB">
        <w:rPr>
          <w:rFonts w:ascii="Times New Roman" w:hAnsi="Times New Roman" w:cs="Times New Roman"/>
          <w:b/>
          <w:sz w:val="28"/>
          <w:szCs w:val="28"/>
        </w:rPr>
        <w:t>Лариса Названова</w:t>
      </w:r>
      <w:r w:rsidRPr="000D2EBB">
        <w:rPr>
          <w:rFonts w:ascii="Times New Roman" w:hAnsi="Times New Roman" w:cs="Times New Roman"/>
          <w:sz w:val="28"/>
          <w:szCs w:val="28"/>
        </w:rPr>
        <w:t>, руководитель департамента развития предпринимательства министерства экономического развития и инвестиций Самарской области.</w:t>
      </w:r>
    </w:p>
    <w:p w:rsidR="000D2EBB" w:rsidRDefault="003050EB" w:rsidP="000D2EBB">
      <w:pPr>
        <w:jc w:val="both"/>
        <w:rPr>
          <w:rFonts w:ascii="Times New Roman" w:eastAsia="Times New Roman" w:hAnsi="Times New Roman" w:cs="Times New Roman"/>
          <w:color w:val="381E17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2EBB" w:rsidRPr="000D2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 «Мой бизнес»</w:t>
      </w:r>
      <w:r w:rsidR="000D2EBB" w:rsidRPr="000D2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0D2EBB" w:rsidRPr="000D2EBB">
        <w:rPr>
          <w:rFonts w:ascii="Times New Roman" w:hAnsi="Times New Roman" w:cs="Times New Roman"/>
          <w:sz w:val="28"/>
          <w:szCs w:val="28"/>
        </w:rPr>
        <w:t>о</w:t>
      </w:r>
      <w:r w:rsidR="00732AD2" w:rsidRPr="000D2EBB">
        <w:rPr>
          <w:rFonts w:ascii="Times New Roman" w:hAnsi="Times New Roman" w:cs="Times New Roman"/>
          <w:sz w:val="28"/>
          <w:szCs w:val="28"/>
        </w:rPr>
        <w:t xml:space="preserve">ткрытая встреча с </w:t>
      </w:r>
      <w:r w:rsidR="000D2EBB" w:rsidRPr="000D2EBB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732AD2" w:rsidRPr="000D2EBB">
        <w:rPr>
          <w:rFonts w:ascii="Times New Roman" w:hAnsi="Times New Roman" w:cs="Times New Roman"/>
          <w:sz w:val="28"/>
          <w:szCs w:val="28"/>
        </w:rPr>
        <w:t xml:space="preserve">УФНС </w:t>
      </w:r>
      <w:r w:rsidR="00E91BDB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732AD2" w:rsidRPr="000D2EBB">
        <w:rPr>
          <w:rFonts w:ascii="Times New Roman" w:hAnsi="Times New Roman" w:cs="Times New Roman"/>
          <w:sz w:val="28"/>
          <w:szCs w:val="28"/>
        </w:rPr>
        <w:t>по Самарской области</w:t>
      </w:r>
      <w:r w:rsidR="003F7E9C">
        <w:rPr>
          <w:rFonts w:ascii="Times New Roman" w:hAnsi="Times New Roman" w:cs="Times New Roman"/>
          <w:sz w:val="28"/>
          <w:szCs w:val="28"/>
        </w:rPr>
        <w:t>.</w:t>
      </w:r>
      <w:r w:rsidR="00732AD2" w:rsidRPr="000D2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участники</w:t>
      </w:r>
      <w:r w:rsidR="00050278" w:rsidRPr="000D2EBB">
        <w:rPr>
          <w:rFonts w:ascii="Times New Roman" w:hAnsi="Times New Roman" w:cs="Times New Roman"/>
          <w:sz w:val="28"/>
          <w:szCs w:val="28"/>
        </w:rPr>
        <w:t xml:space="preserve"> </w:t>
      </w:r>
      <w:r w:rsidR="00050278">
        <w:rPr>
          <w:rFonts w:ascii="Times New Roman" w:hAnsi="Times New Roman" w:cs="Times New Roman"/>
          <w:sz w:val="28"/>
          <w:szCs w:val="28"/>
        </w:rPr>
        <w:t>в</w:t>
      </w:r>
      <w:r w:rsidR="000D2EBB" w:rsidRPr="000D2EBB">
        <w:rPr>
          <w:rFonts w:ascii="Times New Roman" w:hAnsi="Times New Roman" w:cs="Times New Roman"/>
          <w:sz w:val="28"/>
          <w:szCs w:val="28"/>
        </w:rPr>
        <w:t xml:space="preserve">месте с экспертами </w:t>
      </w:r>
      <w:r w:rsidR="00050278">
        <w:rPr>
          <w:rFonts w:ascii="Times New Roman" w:hAnsi="Times New Roman" w:cs="Times New Roman"/>
          <w:sz w:val="28"/>
          <w:szCs w:val="28"/>
        </w:rPr>
        <w:t xml:space="preserve">налоговой службы </w:t>
      </w:r>
      <w:r w:rsidR="000D2EBB" w:rsidRPr="000D2EBB">
        <w:rPr>
          <w:rFonts w:ascii="Times New Roman" w:hAnsi="Times New Roman" w:cs="Times New Roman"/>
          <w:sz w:val="28"/>
          <w:szCs w:val="28"/>
        </w:rPr>
        <w:t>разобрали к</w:t>
      </w:r>
      <w:r w:rsidR="00732AD2" w:rsidRPr="000D2EBB">
        <w:rPr>
          <w:rFonts w:ascii="Times New Roman" w:hAnsi="Times New Roman" w:cs="Times New Roman"/>
          <w:sz w:val="28"/>
          <w:szCs w:val="28"/>
        </w:rPr>
        <w:t>лючевые изменени</w:t>
      </w:r>
      <w:r w:rsidR="000D2EBB" w:rsidRPr="000D2EBB">
        <w:rPr>
          <w:rFonts w:ascii="Times New Roman" w:hAnsi="Times New Roman" w:cs="Times New Roman"/>
          <w:sz w:val="28"/>
          <w:szCs w:val="28"/>
        </w:rPr>
        <w:t xml:space="preserve">я в налоговом законодательстве, </w:t>
      </w:r>
      <w:r w:rsidR="00732AD2" w:rsidRPr="000D2EBB">
        <w:rPr>
          <w:rFonts w:ascii="Times New Roman" w:hAnsi="Times New Roman" w:cs="Times New Roman"/>
          <w:sz w:val="28"/>
          <w:szCs w:val="28"/>
        </w:rPr>
        <w:t>важные аспекты док</w:t>
      </w:r>
      <w:r w:rsidR="000D2EBB" w:rsidRPr="000D2EBB">
        <w:rPr>
          <w:rFonts w:ascii="Times New Roman" w:hAnsi="Times New Roman" w:cs="Times New Roman"/>
          <w:sz w:val="28"/>
          <w:szCs w:val="28"/>
        </w:rPr>
        <w:t xml:space="preserve">ументооборота при работе с НДС, </w:t>
      </w:r>
      <w:r w:rsidR="00732AD2" w:rsidRPr="000D2EBB">
        <w:rPr>
          <w:rFonts w:ascii="Times New Roman" w:hAnsi="Times New Roman" w:cs="Times New Roman"/>
          <w:sz w:val="28"/>
          <w:szCs w:val="28"/>
        </w:rPr>
        <w:t>определи</w:t>
      </w:r>
      <w:r w:rsidR="000D2EBB" w:rsidRPr="000D2EBB">
        <w:rPr>
          <w:rFonts w:ascii="Times New Roman" w:hAnsi="Times New Roman" w:cs="Times New Roman"/>
          <w:sz w:val="28"/>
          <w:szCs w:val="28"/>
        </w:rPr>
        <w:t>л</w:t>
      </w:r>
      <w:r w:rsidR="000D2EBB">
        <w:rPr>
          <w:rFonts w:ascii="Times New Roman" w:hAnsi="Times New Roman" w:cs="Times New Roman"/>
          <w:sz w:val="28"/>
          <w:szCs w:val="28"/>
        </w:rPr>
        <w:t>и</w:t>
      </w:r>
      <w:r w:rsidR="000D2EBB" w:rsidRPr="000D2EBB">
        <w:rPr>
          <w:rFonts w:ascii="Times New Roman" w:hAnsi="Times New Roman" w:cs="Times New Roman"/>
          <w:sz w:val="28"/>
          <w:szCs w:val="28"/>
        </w:rPr>
        <w:t>сь</w:t>
      </w:r>
      <w:r w:rsidR="00732AD2" w:rsidRPr="000D2EBB">
        <w:rPr>
          <w:rFonts w:ascii="Times New Roman" w:hAnsi="Times New Roman" w:cs="Times New Roman"/>
          <w:sz w:val="28"/>
          <w:szCs w:val="28"/>
        </w:rPr>
        <w:t xml:space="preserve"> с налоговыми режимами на 2026 год.</w:t>
      </w:r>
      <w:r w:rsidR="00732AD2" w:rsidRPr="000D2EBB">
        <w:rPr>
          <w:rFonts w:ascii="Times New Roman" w:eastAsia="Times New Roman" w:hAnsi="Times New Roman" w:cs="Times New Roman"/>
          <w:color w:val="381E17"/>
          <w:sz w:val="28"/>
          <w:szCs w:val="28"/>
          <w:lang w:eastAsia="ru-RU"/>
        </w:rPr>
        <w:t> </w:t>
      </w:r>
    </w:p>
    <w:p w:rsidR="00250A20" w:rsidRDefault="00250A20" w:rsidP="00250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6954">
        <w:rPr>
          <w:rFonts w:ascii="Times New Roman" w:hAnsi="Times New Roman" w:cs="Times New Roman"/>
          <w:i/>
          <w:sz w:val="28"/>
          <w:szCs w:val="28"/>
        </w:rPr>
        <w:t>«Встречи такого формата очень нужны, это возможность узнать достоверную информацию у специалистов и задать волнующие вопросы. Рекомендую коллегам посещать подобные встречи,</w:t>
      </w:r>
      <w:r>
        <w:rPr>
          <w:rFonts w:ascii="Times New Roman" w:hAnsi="Times New Roman" w:cs="Times New Roman"/>
          <w:sz w:val="28"/>
          <w:szCs w:val="28"/>
        </w:rPr>
        <w:t xml:space="preserve"> — рассказала индивидуальный предприниматель </w:t>
      </w:r>
      <w:r w:rsidRPr="009B6954">
        <w:rPr>
          <w:rFonts w:ascii="Times New Roman" w:hAnsi="Times New Roman" w:cs="Times New Roman"/>
          <w:b/>
          <w:sz w:val="28"/>
          <w:szCs w:val="28"/>
        </w:rPr>
        <w:t>Татьяна Воронцова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 w:rsidRPr="00250A20">
        <w:rPr>
          <w:rFonts w:ascii="Times New Roman" w:hAnsi="Times New Roman" w:cs="Times New Roman"/>
          <w:i/>
          <w:sz w:val="28"/>
          <w:szCs w:val="28"/>
        </w:rPr>
        <w:t xml:space="preserve">Грядут серьезные изменения для бизнеса, и некоторые моменты из сегодняшней встречи пригодятся </w:t>
      </w:r>
      <w:r w:rsidR="00050278">
        <w:rPr>
          <w:rFonts w:ascii="Times New Roman" w:hAnsi="Times New Roman" w:cs="Times New Roman"/>
          <w:i/>
          <w:sz w:val="28"/>
          <w:szCs w:val="28"/>
        </w:rPr>
        <w:t xml:space="preserve">мне </w:t>
      </w:r>
      <w:r w:rsidRPr="00250A20">
        <w:rPr>
          <w:rFonts w:ascii="Times New Roman" w:hAnsi="Times New Roman" w:cs="Times New Roman"/>
          <w:i/>
          <w:sz w:val="28"/>
          <w:szCs w:val="28"/>
        </w:rPr>
        <w:t>для выстраивания дальнейшей работы».</w:t>
      </w:r>
    </w:p>
    <w:p w:rsidR="004C4BD0" w:rsidRPr="00812EE9" w:rsidRDefault="004C4BD0" w:rsidP="004C4BD0">
      <w:pPr>
        <w:jc w:val="both"/>
        <w:rPr>
          <w:rFonts w:ascii="Times New Roman" w:hAnsi="Times New Roman" w:cs="Times New Roman"/>
          <w:sz w:val="28"/>
          <w:szCs w:val="28"/>
        </w:rPr>
      </w:pPr>
      <w:r w:rsidRPr="004C4BD0">
        <w:rPr>
          <w:rFonts w:ascii="Times New Roman" w:hAnsi="Times New Roman" w:cs="Times New Roman"/>
          <w:i/>
          <w:sz w:val="28"/>
          <w:szCs w:val="28"/>
        </w:rPr>
        <w:t xml:space="preserve">«Я начинающий предприниматель и налоговые изменения, пусть и не в полной мере, но коснутся моего швейного бизнеса. Было содержательное, информативное общение, что важно </w:t>
      </w:r>
      <w:r w:rsidR="00050278">
        <w:rPr>
          <w:rFonts w:ascii="Times New Roman" w:hAnsi="Times New Roman" w:cs="Times New Roman"/>
          <w:i/>
          <w:sz w:val="28"/>
          <w:szCs w:val="28"/>
        </w:rPr>
        <w:t xml:space="preserve">— напрямую </w:t>
      </w:r>
      <w:r w:rsidRPr="004C4BD0">
        <w:rPr>
          <w:rFonts w:ascii="Times New Roman" w:hAnsi="Times New Roman" w:cs="Times New Roman"/>
          <w:i/>
          <w:sz w:val="28"/>
          <w:szCs w:val="28"/>
        </w:rPr>
        <w:t xml:space="preserve">с представителями налоговой службы, </w:t>
      </w:r>
      <w:r w:rsidR="00050278">
        <w:rPr>
          <w:rFonts w:ascii="Times New Roman" w:hAnsi="Times New Roman" w:cs="Times New Roman"/>
          <w:i/>
          <w:sz w:val="28"/>
          <w:szCs w:val="28"/>
        </w:rPr>
        <w:t>и это</w:t>
      </w:r>
      <w:r w:rsidRPr="004C4BD0">
        <w:rPr>
          <w:rFonts w:ascii="Times New Roman" w:hAnsi="Times New Roman" w:cs="Times New Roman"/>
          <w:i/>
          <w:sz w:val="28"/>
          <w:szCs w:val="28"/>
        </w:rPr>
        <w:t xml:space="preserve"> дает гарантию проверенной информации и </w:t>
      </w:r>
      <w:r>
        <w:rPr>
          <w:rFonts w:ascii="Times New Roman" w:hAnsi="Times New Roman" w:cs="Times New Roman"/>
          <w:i/>
          <w:sz w:val="28"/>
          <w:szCs w:val="28"/>
        </w:rPr>
        <w:t xml:space="preserve">надежность </w:t>
      </w:r>
      <w:r w:rsidRPr="004C4BD0">
        <w:rPr>
          <w:rFonts w:ascii="Times New Roman" w:hAnsi="Times New Roman" w:cs="Times New Roman"/>
          <w:i/>
          <w:sz w:val="28"/>
          <w:szCs w:val="28"/>
        </w:rPr>
        <w:t>рекомендаций»,</w:t>
      </w:r>
      <w:r>
        <w:rPr>
          <w:rFonts w:ascii="Times New Roman" w:hAnsi="Times New Roman" w:cs="Times New Roman"/>
          <w:sz w:val="28"/>
          <w:szCs w:val="28"/>
        </w:rPr>
        <w:t xml:space="preserve"> — добавила предприниматель </w:t>
      </w:r>
      <w:r w:rsidRPr="004C4BD0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 w:rsidRPr="004C4BD0">
        <w:rPr>
          <w:rFonts w:ascii="Times New Roman" w:hAnsi="Times New Roman" w:cs="Times New Roman"/>
          <w:b/>
          <w:sz w:val="28"/>
          <w:szCs w:val="28"/>
        </w:rPr>
        <w:t>Чвырова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35C7" w:rsidRDefault="00E91BDB" w:rsidP="00812EE9">
      <w:pPr>
        <w:jc w:val="both"/>
        <w:rPr>
          <w:rFonts w:ascii="Times New Roman" w:hAnsi="Times New Roman" w:cs="Times New Roman"/>
          <w:sz w:val="28"/>
          <w:szCs w:val="28"/>
        </w:rPr>
      </w:pPr>
      <w:r w:rsidRPr="00E91BDB">
        <w:rPr>
          <w:rFonts w:ascii="Times New Roman" w:hAnsi="Times New Roman" w:cs="Times New Roman"/>
          <w:sz w:val="28"/>
          <w:szCs w:val="28"/>
        </w:rPr>
        <w:lastRenderedPageBreak/>
        <w:t>Следующее мероприятие, которое пройдет в региональном центре «Мой бизнес» 23 декабря</w:t>
      </w:r>
      <w:r w:rsidR="00356FD6">
        <w:rPr>
          <w:rFonts w:ascii="Times New Roman" w:hAnsi="Times New Roman" w:cs="Times New Roman"/>
          <w:sz w:val="28"/>
          <w:szCs w:val="28"/>
        </w:rPr>
        <w:t>,</w:t>
      </w:r>
      <w:r w:rsidRPr="00E91BDB">
        <w:rPr>
          <w:rFonts w:ascii="Times New Roman" w:hAnsi="Times New Roman" w:cs="Times New Roman"/>
          <w:sz w:val="28"/>
          <w:szCs w:val="28"/>
        </w:rPr>
        <w:t xml:space="preserve"> будет посвящено переходу бизнеса на новый налоговый режим — автоматизированную систему налогообложения. К участию приглашены представители УФНС России по Самарской области, которые расскажут, как и кому можно перейти на </w:t>
      </w:r>
      <w:proofErr w:type="gramStart"/>
      <w:r w:rsidRPr="00E91BDB">
        <w:rPr>
          <w:rFonts w:ascii="Times New Roman" w:hAnsi="Times New Roman" w:cs="Times New Roman"/>
          <w:sz w:val="28"/>
          <w:szCs w:val="28"/>
        </w:rPr>
        <w:t>АУСН</w:t>
      </w:r>
      <w:proofErr w:type="gramEnd"/>
      <w:r w:rsidRPr="00E91BDB">
        <w:rPr>
          <w:rFonts w:ascii="Times New Roman" w:hAnsi="Times New Roman" w:cs="Times New Roman"/>
          <w:sz w:val="28"/>
          <w:szCs w:val="28"/>
        </w:rPr>
        <w:t xml:space="preserve"> и ответят на вопросы предпринимателей. </w:t>
      </w:r>
      <w:r w:rsidR="007435C7">
        <w:rPr>
          <w:rFonts w:ascii="Times New Roman" w:hAnsi="Times New Roman" w:cs="Times New Roman"/>
          <w:sz w:val="28"/>
          <w:szCs w:val="28"/>
        </w:rPr>
        <w:t>Напомним, новый налоговый режим начнет действовать в регионе по решению губернатора</w:t>
      </w:r>
      <w:r w:rsidR="00A93F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93F0D" w:rsidRPr="00A93F0D">
        <w:rPr>
          <w:rFonts w:ascii="Times New Roman" w:hAnsi="Times New Roman" w:cs="Times New Roman"/>
          <w:b/>
          <w:sz w:val="28"/>
          <w:szCs w:val="28"/>
        </w:rPr>
        <w:t>Вячеслава Федорищева</w:t>
      </w:r>
      <w:r w:rsidR="007435C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435C7">
        <w:rPr>
          <w:rFonts w:ascii="Times New Roman" w:hAnsi="Times New Roman" w:cs="Times New Roman"/>
          <w:sz w:val="28"/>
          <w:szCs w:val="28"/>
        </w:rPr>
        <w:t xml:space="preserve">с 1 января 2026 года. </w:t>
      </w:r>
    </w:p>
    <w:p w:rsidR="00812EE9" w:rsidRPr="00812EE9" w:rsidRDefault="00E91BDB" w:rsidP="00812EE9">
      <w:pPr>
        <w:jc w:val="both"/>
        <w:rPr>
          <w:rFonts w:ascii="Times New Roman" w:hAnsi="Times New Roman" w:cs="Times New Roman"/>
          <w:sz w:val="28"/>
          <w:szCs w:val="28"/>
        </w:rPr>
      </w:pPr>
      <w:r w:rsidRPr="00E91BDB">
        <w:rPr>
          <w:rFonts w:ascii="Times New Roman" w:hAnsi="Times New Roman" w:cs="Times New Roman"/>
          <w:sz w:val="28"/>
          <w:szCs w:val="28"/>
        </w:rPr>
        <w:t>Регистрация на мероприятие</w:t>
      </w:r>
      <w:r w:rsidR="00CB37C1">
        <w:rPr>
          <w:rFonts w:ascii="Times New Roman" w:hAnsi="Times New Roman" w:cs="Times New Roman"/>
          <w:sz w:val="28"/>
          <w:szCs w:val="28"/>
        </w:rPr>
        <w:t xml:space="preserve"> -</w:t>
      </w:r>
      <w:r w:rsidRPr="00E91BD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E91BDB">
          <w:rPr>
            <w:rStyle w:val="a6"/>
            <w:rFonts w:ascii="Times New Roman" w:hAnsi="Times New Roman" w:cs="Times New Roman"/>
            <w:sz w:val="28"/>
            <w:szCs w:val="28"/>
          </w:rPr>
          <w:t>по ссылке</w:t>
        </w:r>
      </w:hyperlink>
      <w:r w:rsidRPr="00E91BDB">
        <w:rPr>
          <w:rFonts w:ascii="Times New Roman" w:hAnsi="Times New Roman" w:cs="Times New Roman"/>
          <w:sz w:val="28"/>
          <w:szCs w:val="28"/>
        </w:rPr>
        <w:t>.</w:t>
      </w:r>
    </w:p>
    <w:p w:rsidR="00812EE9" w:rsidRPr="00812EE9" w:rsidRDefault="00812EE9" w:rsidP="00812EE9">
      <w:pPr>
        <w:jc w:val="both"/>
        <w:rPr>
          <w:rFonts w:ascii="Times New Roman" w:hAnsi="Times New Roman" w:cs="Times New Roman"/>
          <w:sz w:val="28"/>
          <w:szCs w:val="28"/>
        </w:rPr>
      </w:pPr>
      <w:r w:rsidRPr="00812EE9">
        <w:rPr>
          <w:rFonts w:ascii="Times New Roman" w:hAnsi="Times New Roman" w:cs="Times New Roman"/>
          <w:sz w:val="28"/>
          <w:szCs w:val="28"/>
        </w:rPr>
        <w:t xml:space="preserve">В центрах «Мой бизнес» Самарской области предприниматели </w:t>
      </w:r>
      <w:r w:rsidR="00356FD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12EE9">
        <w:rPr>
          <w:rFonts w:ascii="Times New Roman" w:hAnsi="Times New Roman" w:cs="Times New Roman"/>
          <w:sz w:val="28"/>
          <w:szCs w:val="28"/>
        </w:rPr>
        <w:t xml:space="preserve">могут получить </w:t>
      </w:r>
      <w:r w:rsidR="00356FD6">
        <w:rPr>
          <w:rFonts w:ascii="Times New Roman" w:hAnsi="Times New Roman" w:cs="Times New Roman"/>
          <w:sz w:val="28"/>
          <w:szCs w:val="28"/>
        </w:rPr>
        <w:t xml:space="preserve">индивидуальную </w:t>
      </w:r>
      <w:r w:rsidRPr="00812EE9">
        <w:rPr>
          <w:rFonts w:ascii="Times New Roman" w:hAnsi="Times New Roman" w:cs="Times New Roman"/>
          <w:sz w:val="28"/>
          <w:szCs w:val="28"/>
        </w:rPr>
        <w:t>консультацию по выбору правовой формы регистрации бизнеса и режима налогообложения. Узнать о мерах поддержки и подать заявку на получение услуг можно на едином портале </w:t>
      </w:r>
      <w:hyperlink r:id="rId7" w:tgtFrame="_blank" w:history="1">
        <w:r w:rsidRPr="00812EE9">
          <w:rPr>
            <w:rStyle w:val="a6"/>
            <w:rFonts w:ascii="Times New Roman" w:hAnsi="Times New Roman" w:cs="Times New Roman"/>
            <w:sz w:val="28"/>
            <w:szCs w:val="28"/>
          </w:rPr>
          <w:t>mybiz63.ru</w:t>
        </w:r>
      </w:hyperlink>
      <w:r w:rsidRPr="00812EE9">
        <w:rPr>
          <w:rFonts w:ascii="Times New Roman" w:hAnsi="Times New Roman" w:cs="Times New Roman"/>
          <w:sz w:val="28"/>
          <w:szCs w:val="28"/>
        </w:rPr>
        <w:t>. </w:t>
      </w:r>
    </w:p>
    <w:p w:rsidR="00E91BDB" w:rsidRDefault="00812EE9" w:rsidP="00812EE9">
      <w:pPr>
        <w:jc w:val="both"/>
        <w:rPr>
          <w:rFonts w:ascii="Times New Roman" w:hAnsi="Times New Roman" w:cs="Times New Roman"/>
          <w:sz w:val="28"/>
          <w:szCs w:val="28"/>
        </w:rPr>
      </w:pPr>
      <w:r w:rsidRPr="00812EE9">
        <w:rPr>
          <w:rFonts w:ascii="Times New Roman" w:hAnsi="Times New Roman" w:cs="Times New Roman"/>
          <w:sz w:val="28"/>
          <w:szCs w:val="28"/>
        </w:rPr>
        <w:t>Реализация мер поддержки малого и среднего предпринимательства осуществляется по национальному проекту «Эффективная и конкурентная экономика». </w:t>
      </w:r>
    </w:p>
    <w:sectPr w:rsidR="00E9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38CA"/>
    <w:multiLevelType w:val="multilevel"/>
    <w:tmpl w:val="B388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72"/>
    <w:rsid w:val="00050278"/>
    <w:rsid w:val="000D2EBB"/>
    <w:rsid w:val="001A282B"/>
    <w:rsid w:val="001D1F2D"/>
    <w:rsid w:val="00250A20"/>
    <w:rsid w:val="002934DF"/>
    <w:rsid w:val="003050EB"/>
    <w:rsid w:val="00356FD6"/>
    <w:rsid w:val="003F7E9C"/>
    <w:rsid w:val="00486442"/>
    <w:rsid w:val="004C4BD0"/>
    <w:rsid w:val="00586723"/>
    <w:rsid w:val="007211B7"/>
    <w:rsid w:val="00721E72"/>
    <w:rsid w:val="00732AD2"/>
    <w:rsid w:val="007435C7"/>
    <w:rsid w:val="007861B2"/>
    <w:rsid w:val="00812EE9"/>
    <w:rsid w:val="009676AD"/>
    <w:rsid w:val="009B6954"/>
    <w:rsid w:val="00A93F0D"/>
    <w:rsid w:val="00CB37C1"/>
    <w:rsid w:val="00E47FD4"/>
    <w:rsid w:val="00E91BDB"/>
    <w:rsid w:val="00EB1D99"/>
    <w:rsid w:val="00ED3FB8"/>
    <w:rsid w:val="00F3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32AD2"/>
    <w:rPr>
      <w:b/>
      <w:bCs/>
    </w:rPr>
  </w:style>
  <w:style w:type="character" w:styleId="a4">
    <w:name w:val="Emphasis"/>
    <w:basedOn w:val="a0"/>
    <w:uiPriority w:val="20"/>
    <w:qFormat/>
    <w:rsid w:val="001A282B"/>
    <w:rPr>
      <w:i/>
      <w:iCs/>
    </w:rPr>
  </w:style>
  <w:style w:type="paragraph" w:styleId="a5">
    <w:name w:val="Normal (Web)"/>
    <w:basedOn w:val="a"/>
    <w:uiPriority w:val="99"/>
    <w:semiHidden/>
    <w:unhideWhenUsed/>
    <w:rsid w:val="001A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91BDB"/>
    <w:rPr>
      <w:color w:val="0000FF"/>
      <w:u w:val="single"/>
    </w:rPr>
  </w:style>
  <w:style w:type="character" w:customStyle="1" w:styleId="sc-itonen">
    <w:name w:val="sc-itonen"/>
    <w:basedOn w:val="a0"/>
    <w:rsid w:val="00050278"/>
  </w:style>
  <w:style w:type="character" w:customStyle="1" w:styleId="translatable-message">
    <w:name w:val="translatable-message"/>
    <w:basedOn w:val="a0"/>
    <w:rsid w:val="00ED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32AD2"/>
    <w:rPr>
      <w:b/>
      <w:bCs/>
    </w:rPr>
  </w:style>
  <w:style w:type="character" w:styleId="a4">
    <w:name w:val="Emphasis"/>
    <w:basedOn w:val="a0"/>
    <w:uiPriority w:val="20"/>
    <w:qFormat/>
    <w:rsid w:val="001A282B"/>
    <w:rPr>
      <w:i/>
      <w:iCs/>
    </w:rPr>
  </w:style>
  <w:style w:type="paragraph" w:styleId="a5">
    <w:name w:val="Normal (Web)"/>
    <w:basedOn w:val="a"/>
    <w:uiPriority w:val="99"/>
    <w:semiHidden/>
    <w:unhideWhenUsed/>
    <w:rsid w:val="001A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91BDB"/>
    <w:rPr>
      <w:color w:val="0000FF"/>
      <w:u w:val="single"/>
    </w:rPr>
  </w:style>
  <w:style w:type="character" w:customStyle="1" w:styleId="sc-itonen">
    <w:name w:val="sc-itonen"/>
    <w:basedOn w:val="a0"/>
    <w:rsid w:val="00050278"/>
  </w:style>
  <w:style w:type="character" w:customStyle="1" w:styleId="translatable-message">
    <w:name w:val="translatable-message"/>
    <w:basedOn w:val="a0"/>
    <w:rsid w:val="00ED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6536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854612279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62793064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95295150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</w:divsChild>
    </w:div>
    <w:div w:id="3161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623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144006753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546336035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</w:divsChild>
    </w:div>
    <w:div w:id="767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521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84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biz6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24-m4jmtd.bitrix24.site/crm_form_80hx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2831</Characters>
  <Application>Microsoft Office Word</Application>
  <DocSecurity>0</DocSecurity>
  <Lines>57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Саитбатталова</dc:creator>
  <cp:lastModifiedBy>User</cp:lastModifiedBy>
  <cp:revision>9</cp:revision>
  <dcterms:created xsi:type="dcterms:W3CDTF">2025-12-18T10:54:00Z</dcterms:created>
  <dcterms:modified xsi:type="dcterms:W3CDTF">2025-12-18T11:06:00Z</dcterms:modified>
</cp:coreProperties>
</file>