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9104D3" w:rsidRPr="005C0932" w:rsidRDefault="009104D3" w:rsidP="005C0932" vyd:_id="vyd:0000000000003i">
      <w:pPr>
        <w:jc w:val="both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3q" xml:space="preserve">В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p">Самарской области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o" xml:space="preserve"> вручили сертификаты первым выпускникам программы «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n">СВО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m">е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l" xml:space="preserve">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k">дело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3j" xml:space="preserve">» </w:t>
      </w:r>
    </w:p>
    <w:p w:rsidR="00633656" w:rsidRPr="005C0932" w:rsidRDefault="00633656" w:rsidP="005C0932" vyd:_id="vyd:00000000000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h">Выпускниками первого потока комплексной программы «</w:t>
      </w:r>
      <w:r>
        <w:rPr>
          <w:rFonts w:ascii="Times New Roman" w:hAnsi="Times New Roman" w:cs="Times New Roman"/>
          <w:sz w:val="28"/>
          <w:szCs w:val="28"/>
        </w:rPr>
        <w:t vyd:_id="vyd:0000000000003g">СВОе</w:t>
      </w:r>
      <w:r>
        <w:rPr>
          <w:rFonts w:ascii="Times New Roman" w:hAnsi="Times New Roman" w:cs="Times New Roman"/>
          <w:sz w:val="28"/>
          <w:szCs w:val="28"/>
        </w:rPr>
        <w:t vyd:_id="vyd:0000000000003f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3e">Д</w:t>
      </w:r>
      <w:r>
        <w:rPr>
          <w:rFonts w:ascii="Times New Roman" w:hAnsi="Times New Roman" w:cs="Times New Roman"/>
          <w:sz w:val="28"/>
          <w:szCs w:val="28"/>
        </w:rPr>
        <w:t vyd:_id="vyd:0000000000003d">ело. Самарская область» стали 76 человек. Это ветераны спецоперации, боевых действий и члены их семей, которые планируют открыть или развить собственное дело. В региональном центре «Мой бизнес» подвели итоги про</w:t>
      </w:r>
      <w:r>
        <w:rPr>
          <w:rFonts w:ascii="Times New Roman" w:hAnsi="Times New Roman" w:cs="Times New Roman"/>
          <w:sz w:val="28"/>
          <w:szCs w:val="28"/>
        </w:rPr>
        <w:t vyd:_id="vyd:0000000000003c">екта</w:t>
      </w:r>
      <w:r>
        <w:rPr>
          <w:rFonts w:ascii="Times New Roman" w:hAnsi="Times New Roman" w:cs="Times New Roman"/>
          <w:sz w:val="28"/>
          <w:szCs w:val="28"/>
        </w:rPr>
        <w:t vyd:_id="vyd:0000000000003b" xml:space="preserve"> и торжественно вручили сертификаты о прохождении обучения предпринимательству.</w:t>
      </w:r>
    </w:p>
    <w:p w:rsidR="00ED63C1" w:rsidRPr="005C0932" w:rsidRDefault="00633656" w:rsidP="005C0932" vyd:_id="vyd:0000000000002p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39">П</w:t>
      </w:r>
      <w:r>
        <w:rPr>
          <w:rFonts w:ascii="Times New Roman" w:hAnsi="Times New Roman" w:cs="Times New Roman"/>
          <w:sz w:val="28"/>
          <w:szCs w:val="28"/>
        </w:rPr>
        <w:t vyd:_id="vyd:00000000000038" xml:space="preserve">рограмма </w:t>
      </w:r>
      <w:r>
        <w:rPr>
          <w:rFonts w:ascii="Times New Roman" w:hAnsi="Times New Roman" w:cs="Times New Roman"/>
          <w:sz w:val="28"/>
          <w:szCs w:val="28"/>
        </w:rPr>
        <w:t vyd:_id="vyd:00000000000037">«</w:t>
      </w:r>
      <w:r>
        <w:rPr>
          <w:rFonts w:ascii="Times New Roman" w:hAnsi="Times New Roman" w:cs="Times New Roman"/>
          <w:sz w:val="28"/>
          <w:szCs w:val="28"/>
        </w:rPr>
        <w:t vyd:_id="vyd:00000000000036">СВОе</w:t>
      </w:r>
      <w:r>
        <w:rPr>
          <w:rFonts w:ascii="Times New Roman" w:hAnsi="Times New Roman" w:cs="Times New Roman"/>
          <w:sz w:val="28"/>
          <w:szCs w:val="28"/>
        </w:rPr>
        <w:t vyd:_id="vyd:00000000000035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34">Д</w:t>
      </w:r>
      <w:r>
        <w:rPr>
          <w:rFonts w:ascii="Times New Roman" w:hAnsi="Times New Roman" w:cs="Times New Roman"/>
          <w:sz w:val="28"/>
          <w:szCs w:val="28"/>
        </w:rPr>
        <w:t vyd:_id="vyd:00000000000033" xml:space="preserve">ело» </w:t>
      </w:r>
      <w:r>
        <w:rPr>
          <w:rFonts w:ascii="Times New Roman" w:hAnsi="Times New Roman" w:cs="Times New Roman"/>
          <w:sz w:val="28"/>
          <w:szCs w:val="28"/>
        </w:rPr>
        <w:t vyd:_id="vyd:00000000000032" xml:space="preserve">была запущена по </w:t>
      </w:r>
      <w:r>
        <w:rPr>
          <w:rFonts w:ascii="Times New Roman" w:hAnsi="Times New Roman" w:cs="Times New Roman"/>
          <w:sz w:val="28"/>
          <w:szCs w:val="28"/>
        </w:rPr>
        <w:t vyd:_id="vyd:00000000000031">инициативе</w:t>
      </w:r>
      <w:r>
        <w:rPr>
          <w:rFonts w:ascii="Times New Roman" w:hAnsi="Times New Roman" w:cs="Times New Roman"/>
          <w:sz w:val="28"/>
          <w:szCs w:val="28"/>
        </w:rPr>
        <w:t vyd:_id="vyd:00000000000030" xml:space="preserve"> губернатора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2z" xml:space="preserve"> Вячеслава Федорищева</w:t>
      </w:r>
      <w:r>
        <w:rPr>
          <w:rFonts w:ascii="Times New Roman" w:hAnsi="Times New Roman" w:cs="Times New Roman"/>
          <w:sz w:val="28"/>
          <w:szCs w:val="28"/>
        </w:rPr>
        <w:t vyd:_id="vyd:0000000000002y" xml:space="preserve">. Участники </w:t>
      </w:r>
      <w:r>
        <w:rPr>
          <w:rFonts w:ascii="Times New Roman" w:hAnsi="Times New Roman" w:cs="Times New Roman"/>
          <w:sz w:val="28"/>
          <w:szCs w:val="28"/>
        </w:rPr>
        <w:t vyd:_id="vyd:0000000000002x">прошли занятия по генерации бизнес-идей, н</w:t>
      </w:r>
      <w:r>
        <w:rPr>
          <w:rFonts w:ascii="Times New Roman" w:hAnsi="Times New Roman" w:cs="Times New Roman"/>
          <w:sz w:val="28"/>
          <w:szCs w:val="28"/>
        </w:rPr>
        <w:t vyd:_id="vyd:0000000000002w" xml:space="preserve">а образовательном </w:t>
      </w:r>
      <w:r>
        <w:rPr>
          <w:rFonts w:ascii="Times New Roman" w:hAnsi="Times New Roman" w:cs="Times New Roman"/>
          <w:sz w:val="28"/>
          <w:szCs w:val="28"/>
        </w:rPr>
        <w:t vyd:_id="vyd:0000000000002v" xml:space="preserve">7-недельном </w:t>
      </w:r>
      <w:r>
        <w:rPr>
          <w:rFonts w:ascii="Times New Roman" w:hAnsi="Times New Roman" w:cs="Times New Roman"/>
          <w:sz w:val="28"/>
          <w:szCs w:val="28"/>
        </w:rPr>
        <w:t vyd:_id="vyd:0000000000002u">интенсиве</w:t>
      </w:r>
      <w:r>
        <w:rPr>
          <w:rFonts w:ascii="Times New Roman" w:hAnsi="Times New Roman" w:cs="Times New Roman"/>
          <w:sz w:val="28"/>
          <w:szCs w:val="28"/>
        </w:rPr>
        <w:t vyd:_id="vyd:0000000000002t" xml:space="preserve"> изучили вопросы регистрации бизнеса, составления бизнес-плана, а также налоговые, финансовые и юридические аспекты ведения п</w:t>
      </w:r>
      <w:r>
        <w:rPr>
          <w:rFonts w:ascii="Times New Roman" w:hAnsi="Times New Roman" w:cs="Times New Roman"/>
          <w:sz w:val="28"/>
          <w:szCs w:val="28"/>
        </w:rPr>
        <w:t vyd:_id="vyd:0000000000002s">редпринимательской деятельности, узнали о мерах господдерж</w:t>
      </w:r>
      <w:r>
        <w:rPr>
          <w:rFonts w:ascii="Times New Roman" w:hAnsi="Times New Roman" w:cs="Times New Roman"/>
          <w:sz w:val="28"/>
          <w:szCs w:val="28"/>
        </w:rPr>
        <w:t vyd:_id="vyd:0000000000002r" xml:space="preserve">ки. Затем </w:t>
      </w:r>
      <w:r>
        <w:rPr>
          <w:rFonts w:ascii="Times New Roman" w:hAnsi="Times New Roman" w:cs="Times New Roman"/>
          <w:sz w:val="28"/>
          <w:szCs w:val="28"/>
        </w:rPr>
        <w:t vyd:_id="vyd:0000000000002q" xml:space="preserve">проработали индивидуальную карту развития бизнеса под кураторством опытных наставников и защитили свои проекты перед экспертной комиссией. </w:t>
      </w:r>
    </w:p>
    <w:p w:rsidR="00F4754C" w:rsidRPr="005C0932" w:rsidRDefault="005C0932" w:rsidP="005C0932" vyd:_id="vyd:00000000000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i w:val="1"/>
          <w:szCs w:val="28"/>
        </w:rPr>
        <w:t vyd:_id="vyd:0000000000002o">«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n">Это не только шанс для самореализации, но и возможность внести вклад в развитие региона.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m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l" xml:space="preserve">Впереди - много работы, в которой мы обязательно поможем. И, в том числе, льготными финансовыми инструментами. Для выпускников программы в следующем году проведем конкурс грантов, а уже сейчас они могут обращаться за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k">микрозаймами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j" xml:space="preserve"> по минимальным ставкам в региональный Гарантийный фонд»,</w:t>
      </w:r>
      <w:r>
        <w:rPr>
          <w:rFonts w:ascii="Times New Roman" w:hAnsi="Times New Roman" w:cs="Times New Roman"/>
          <w:sz w:val="28"/>
          <w:szCs w:val="28"/>
        </w:rPr>
        <w:t vyd:_id="vyd:0000000000002i" xml:space="preserve"> — </w:t>
      </w:r>
      <w:r>
        <w:rPr>
          <w:rFonts w:ascii="Times New Roman" w:hAnsi="Times New Roman" w:cs="Times New Roman"/>
          <w:sz w:val="28"/>
          <w:szCs w:val="28"/>
        </w:rPr>
        <w:t vyd:_id="vyd:0000000000002h" xml:space="preserve">подчеркнул </w:t>
      </w:r>
      <w:r>
        <w:rPr>
          <w:rFonts w:ascii="Times New Roman" w:hAnsi="Times New Roman" w:cs="Times New Roman"/>
          <w:sz w:val="28"/>
          <w:szCs w:val="28"/>
        </w:rPr>
        <w:t vyd:_id="vyd:0000000000002g">врио</w:t>
      </w:r>
      <w:r>
        <w:rPr>
          <w:rFonts w:ascii="Times New Roman" w:hAnsi="Times New Roman" w:cs="Times New Roman"/>
          <w:sz w:val="28"/>
          <w:szCs w:val="28"/>
        </w:rPr>
        <w:t vyd:_id="vyd:0000000000002f" xml:space="preserve"> </w:t>
      </w:r>
      <w:r>
        <w:rPr>
          <w:rFonts w:ascii="Times New Roman" w:hAnsi="Times New Roman" w:cs="Times New Roman"/>
          <w:sz w:val="28"/>
          <w:szCs w:val="28"/>
        </w:rPr>
        <w:t vyd:_id="vyd:0000000000002e" xml:space="preserve">заместителя председателя правительства - министра экономического развития и инвестиций Самарской области 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2d" xml:space="preserve">Павел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2c">Финк</w:t>
      </w:r>
      <w:r>
        <w:rPr>
          <w:rFonts w:ascii="Times New Roman" w:hAnsi="Times New Roman" w:cs="Times New Roman"/>
          <w:sz w:val="28"/>
          <w:szCs w:val="28"/>
        </w:rPr>
        <w:t vyd:_id="vyd:0000000000002b" xml:space="preserve">. </w:t>
      </w:r>
      <w:bookmarkStart w:id="0" w:name="_GoBack" vyd:_id="vyd:0000000000002a"/>
      <w:bookmarkEnd w:id="0"/>
    </w:p>
    <w:p w:rsidR="00D13F74" w:rsidRPr="005C0932" w:rsidRDefault="00D13F74" w:rsidP="005C0932" vyd:_id="vyd:00000000000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00000000000028">Алексей Екимов</w:t>
      </w:r>
      <w:r>
        <w:rPr>
          <w:rFonts w:ascii="Times New Roman" w:hAnsi="Times New Roman" w:cs="Times New Roman"/>
          <w:sz w:val="28"/>
          <w:szCs w:val="28"/>
        </w:rPr>
        <w:t vyd:_id="vyd:00000000000027" xml:space="preserve"> — ветеран боевых действий в Чеченской республике. Мужчина проживает в Жигулевске, там же развивает небольшой бизнес по перетяжке мебели. О проекте «</w:t>
      </w:r>
      <w:r>
        <w:rPr>
          <w:rFonts w:ascii="Times New Roman" w:hAnsi="Times New Roman" w:cs="Times New Roman"/>
          <w:sz w:val="28"/>
          <w:szCs w:val="28"/>
        </w:rPr>
        <w:t vyd:_id="vyd:00000000000026">СВОе</w:t>
      </w:r>
      <w:r>
        <w:rPr>
          <w:rFonts w:ascii="Times New Roman" w:hAnsi="Times New Roman" w:cs="Times New Roman"/>
          <w:sz w:val="28"/>
          <w:szCs w:val="28"/>
        </w:rPr>
        <w:t vyd:_id="vyd:00000000000025" xml:space="preserve"> дело» узнал на просторах интернета и решил подать заявку, так как были сложности с дальнейшим развитием бизнеса.</w:t>
      </w:r>
    </w:p>
    <w:p w:rsidR="00D13F74" w:rsidRPr="005C0932" w:rsidRDefault="00D13F74" w:rsidP="005C0932" vyd:_id="vyd:0000000000001p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i w:val="1"/>
          <w:szCs w:val="28"/>
        </w:rPr>
        <w:t vyd:_id="vyd:00000000000023">«П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2" xml:space="preserve">роект дал мне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1">понимание, куда идти дальше, как развиваться. Я понял, что надо переходить на ООО, нанимать сотрудников — на проекте об этом подробно рассказали. Понравил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20">и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z">сь занятия по искусств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y" xml:space="preserve">енному интеллекту, маркетингу — в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x" xml:space="preserve">этом я вообще не разбирался. Сейчас есть планы производить мебель с нуля. Я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w" xml:space="preserve">уже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v">закупил оборудование, переехал в боль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u">шое помещение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t">»,</w:t>
      </w:r>
      <w:r>
        <w:rPr>
          <w:rFonts w:ascii="Times New Roman" w:hAnsi="Times New Roman" w:cs="Times New Roman"/>
          <w:sz w:val="28"/>
          <w:szCs w:val="28"/>
        </w:rPr>
        <w:t vyd:_id="vyd:0000000000001s" xml:space="preserve"> — </w:t>
      </w:r>
      <w:r>
        <w:rPr>
          <w:rFonts w:ascii="Times New Roman" w:hAnsi="Times New Roman" w:cs="Times New Roman"/>
          <w:sz w:val="28"/>
          <w:szCs w:val="28"/>
        </w:rPr>
        <w:t vyd:_id="vyd:0000000000001r">делится</w:t>
      </w:r>
      <w:r>
        <w:rPr>
          <w:rFonts w:ascii="Times New Roman" w:hAnsi="Times New Roman" w:cs="Times New Roman"/>
          <w:sz w:val="28"/>
          <w:szCs w:val="28"/>
        </w:rPr>
        <w:t vyd:_id="vyd:0000000000001q" xml:space="preserve"> выпускник программы. </w:t>
      </w:r>
    </w:p>
    <w:p w:rsidR="00D13F74" w:rsidRPr="005C0932" w:rsidRDefault="00D13F74" w:rsidP="005C0932" vyd:_id="vyd:0000000000001g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o" xml:space="preserve">Для </w:t>
      </w:r>
      <w:r>
        <w:rPr>
          <w:rFonts w:ascii="Times New Roman" w:hAnsi="Times New Roman" w:cs="Times New Roman"/>
          <w:sz w:val="28"/>
          <w:b w:val="1"/>
          <w:szCs w:val="28"/>
        </w:rPr>
        <w:t vyd:_id="vyd:0000000000001n">Елены Корнейчук</w:t>
      </w:r>
      <w:r>
        <w:rPr>
          <w:rFonts w:ascii="Times New Roman" w:hAnsi="Times New Roman" w:cs="Times New Roman"/>
          <w:sz w:val="28"/>
          <w:szCs w:val="28"/>
        </w:rPr>
        <w:t vyd:_id="vyd:0000000000001m" xml:space="preserve"> из Тольятти открытие своего дела стало спасением после потери супруга, который ушел в зону СВО добровольцем. Женщина занялась выращиванием тюльпанов, к развитию проекта активно </w:t>
      </w:r>
      <w:r>
        <w:rPr>
          <w:rFonts w:ascii="Times New Roman" w:hAnsi="Times New Roman" w:cs="Times New Roman"/>
          <w:sz w:val="28"/>
          <w:szCs w:val="28"/>
        </w:rPr>
        <w:t vyd:_id="vyd:0000000000001l">подключились дети, своими силами построили теплицу, а после участия в про</w:t>
      </w:r>
      <w:r>
        <w:rPr>
          <w:rFonts w:ascii="Times New Roman" w:hAnsi="Times New Roman" w:cs="Times New Roman"/>
          <w:sz w:val="28"/>
          <w:szCs w:val="28"/>
        </w:rPr>
        <w:t vyd:_id="vyd:0000000000001k">грамме «</w:t>
      </w:r>
      <w:r>
        <w:rPr>
          <w:rFonts w:ascii="Times New Roman" w:hAnsi="Times New Roman" w:cs="Times New Roman"/>
          <w:sz w:val="28"/>
          <w:szCs w:val="28"/>
        </w:rPr>
        <w:t vyd:_id="vyd:0000000000001j">СВОе</w:t>
      </w:r>
      <w:r>
        <w:rPr>
          <w:rFonts w:ascii="Times New Roman" w:hAnsi="Times New Roman" w:cs="Times New Roman"/>
          <w:sz w:val="28"/>
          <w:szCs w:val="28"/>
        </w:rPr>
        <w:t vyd:_id="vyd:0000000000001i" xml:space="preserve"> дело»</w:t>
      </w:r>
      <w:r>
        <w:rPr>
          <w:rFonts w:ascii="Times New Roman" w:hAnsi="Times New Roman" w:cs="Times New Roman"/>
          <w:sz w:val="28"/>
          <w:szCs w:val="28"/>
        </w:rPr>
        <w:t vyd:_id="vyd:0000000000001h" xml:space="preserve"> появились планы по масштабированию бизнеса.</w:t>
      </w:r>
    </w:p>
    <w:p w:rsidR="00D13F74" w:rsidRPr="005C0932" w:rsidRDefault="00D13F74" w:rsidP="005C0932" vyd:_id="vyd:00000000000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i w:val="1"/>
          <w:szCs w:val="28"/>
        </w:rPr>
        <w:t vyd:_id="vyd:0000000000001f">«Я думала поделиться на программе своим опытом, но открыла для себя много нового: и в законодательстве, и про льготное кредитование, что для нас актуально, так как мы бер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e" xml:space="preserve">ем кредиты под высокие проценты. Я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d">познакомил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c">ась с очень интересными людьми,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b" xml:space="preserve"> на проекте также появились новые идеи.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a">Планируем расширяться,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9" xml:space="preserve">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8">закрыть потребность самарского рынка в тюльпанах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7" xml:space="preserve"> —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6" xml:space="preserve"> поставлять выращенное 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5">в родном регионе</w:t>
      </w:r>
      <w:r>
        <w:rPr>
          <w:rFonts w:ascii="Times New Roman" w:hAnsi="Times New Roman" w:cs="Times New Roman"/>
          <w:sz w:val="28"/>
          <w:i w:val="1"/>
          <w:szCs w:val="28"/>
        </w:rPr>
        <w:t vyd:_id="vyd:00000000000014">»,</w:t>
      </w:r>
      <w:r>
        <w:rPr>
          <w:rFonts w:ascii="Times New Roman" w:hAnsi="Times New Roman" w:cs="Times New Roman"/>
          <w:sz w:val="28"/>
          <w:szCs w:val="28"/>
        </w:rPr>
        <w:t vyd:_id="vyd:00000000000013" xml:space="preserve"> — акцентирует Елена Корнейчук.</w:t>
      </w:r>
    </w:p>
    <w:p w:rsidR="005C0932" w:rsidRPr="005C0932" w:rsidRDefault="0018222A" w:rsidP="005C0932" vyd:_id="vyd:0000000000000x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11">За каждым выпускником</w:t>
      </w:r>
      <w:r>
        <w:rPr>
          <w:rFonts w:ascii="Times New Roman" w:hAnsi="Times New Roman" w:cs="Times New Roman"/>
          <w:sz w:val="28"/>
          <w:szCs w:val="28"/>
        </w:rPr>
        <w:t vyd:_id="vyd:00000000000010" xml:space="preserve">, решившим реализовать свой бизнес-проект, будет закреплен наставник </w:t>
      </w:r>
      <w:r>
        <w:rPr>
          <w:rFonts w:ascii="Times New Roman" w:hAnsi="Times New Roman" w:cs="Times New Roman"/>
          <w:sz w:val="28"/>
          <w:szCs w:val="28"/>
        </w:rPr>
        <w:t vyd:_id="vyd:0000000000000z" xml:space="preserve">из числа действующих предпринимателей </w:t>
      </w:r>
      <w:r>
        <w:rPr>
          <w:rFonts w:ascii="Times New Roman" w:hAnsi="Times New Roman" w:cs="Times New Roman"/>
          <w:sz w:val="28"/>
          <w:szCs w:val="28"/>
        </w:rPr>
        <w:t vyd:_id="vyd:0000000000000y" xml:space="preserve">для постоянного сопровождения и передачи успешного опыта. </w:t>
      </w:r>
    </w:p>
    <w:p w:rsidR="00850049" w:rsidRPr="005C0932" w:rsidRDefault="00850049" w:rsidP="005C0932" vyd:_id="vyd:0000000000000t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w">Региональная программа «</w:t>
      </w:r>
      <w:r>
        <w:rPr>
          <w:rFonts w:ascii="Times New Roman" w:hAnsi="Times New Roman" w:cs="Times New Roman"/>
          <w:sz w:val="28"/>
          <w:szCs w:val="28"/>
        </w:rPr>
        <w:t vyd:_id="vyd:0000000000000v">СВОё</w:t>
      </w:r>
      <w:r>
        <w:rPr>
          <w:rFonts w:ascii="Times New Roman" w:hAnsi="Times New Roman" w:cs="Times New Roman"/>
          <w:sz w:val="28"/>
          <w:szCs w:val="28"/>
        </w:rPr>
        <w:t vyd:_id="vyd:0000000000000u" xml:space="preserve"> Дело. Самарская область» реализуется областным минэкономразвития и центром «Мой бизнес» при поддержке Правительства Самарской области и фонда «Защитники Отечества» в рамках национального проекта «Эффективная и конкурентная экономика».</w:t>
      </w:r>
    </w:p>
    <w:p w:rsidR="00850049" w:rsidRPr="005C0932" w:rsidRDefault="00850049" w:rsidP="005C0932" vyd:_id="vyd:0000000000000m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vyd:_id="vyd:0000000000000s">Обучение второго потока участников программы «</w:t>
      </w:r>
      <w:r>
        <w:rPr>
          <w:rFonts w:ascii="Times New Roman" w:hAnsi="Times New Roman" w:cs="Times New Roman"/>
          <w:sz w:val="28"/>
          <w:szCs w:val="28"/>
        </w:rPr>
        <w:t vyd:_id="vyd:0000000000000r">СВОё</w:t>
      </w:r>
      <w:r>
        <w:rPr>
          <w:rFonts w:ascii="Times New Roman" w:hAnsi="Times New Roman" w:cs="Times New Roman"/>
          <w:sz w:val="28"/>
          <w:szCs w:val="28"/>
        </w:rPr>
        <w:t vyd:_id="vyd:0000000000000q" xml:space="preserve"> дело. Самарская область» стартует в 2026 году, заполнить заявку на участие можно на сайте: </w:t>
      </w:r>
      <w:r>
        <w:fldChar w:fldCharType="begin" vyd:_id="vyd:0000000000000o"/>
      </w:r>
      <w:r>
        <w:instrText>HYPERLINK "https://svoedelo.mybiz63.ru/"</w:instrText>
      </w:r>
      <w:r>
        <w:fldChar w:fldCharType="separate"/>
      </w:r>
      <w:r>
        <w:rPr>
          <w:rStyle w:val="a4"/>
          <w:rFonts w:ascii="Times New Roman" w:hAnsi="Times New Roman" w:cs="Times New Roman"/>
          <w:sz w:val="28"/>
          <w:szCs w:val="28"/>
        </w:rPr>
        <w:t vyd:_id="vyd:0000000000000p">https://svoedelo.mybiz63.ru/</w:t>
      </w:r>
      <w:r>
        <w:fldChar w:fldCharType="end" vyd:_id="vyd:0000000000000o-end"/>
      </w:r>
      <w:r>
        <w:rPr>
          <w:rFonts w:ascii="Times New Roman" w:hAnsi="Times New Roman" w:cs="Times New Roman"/>
          <w:sz w:val="28"/>
          <w:szCs w:val="28"/>
        </w:rPr>
        <w:t vyd:_id="vyd:0000000000000n">.</w:t>
      </w:r>
    </w:p>
    <w:p w:rsidR="00850049" w:rsidRPr="00082A75" w:rsidRDefault="00850049" w:rsidP="00850049" vyd:_id="vyd:0000000000000l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2000" w:rsidRDefault="00ED2000" w:rsidP="00A20144" vyd:_id="vyd:0000000000000k">
      <w:pPr>
        <w:shd w:val="clear" w:color="auto" w:fill="FFFFFF"/>
        <w:spacing w:after="75" w:line="240" w:lineRule="auto"/>
        <w:rPr>
          <w:rFonts w:ascii="Times New Roman" w:hAnsi="Times New Roman" w:eastAsia="Times New Roman" w:cs="Times New Roman"/>
          <w:sz w:val="24"/>
          <w:color w:val="000000"/>
          <w:szCs w:val="24"/>
        </w:rPr>
      </w:pPr>
    </w:p>
    <w:sectPr vyd:_id="vyd:00000000000002" w:rsidR="00A20144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mc="http://schemas.openxmlformats.org/markup-compatibility/2006" xmlns:w="http://schemas.openxmlformats.org/wordprocessingml/2006/main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v="urn:schemas-microsoft-com:vml" xmlns:w="http://schemas.openxmlformats.org/wordprocessingml/2006/main">
  <w:zoom w:percent="100"/>
  <w:displayBackgroundShape w:val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F1"/>
    <w:rsid w:val="00105770"/>
    <w:rsid w:val="0018222A"/>
    <w:rsid w:val="005665EF"/>
    <w:rsid w:val="005C0932"/>
    <w:rsid w:val="00633656"/>
    <w:rsid w:val="00647DC4"/>
    <w:rsid w:val="006937E5"/>
    <w:rsid w:val="0080268A"/>
    <w:rsid w:val="00850049"/>
    <w:rsid w:val="009104D3"/>
    <w:rsid w:val="00954F79"/>
    <w:rsid w:val="00A20144"/>
    <w:rsid w:val="00B17534"/>
    <w:rsid w:val="00CD0D06"/>
    <w:rsid w:val="00D13F74"/>
    <w:rsid w:val="00D47A91"/>
    <w:rsid w:val="00E71245"/>
    <w:rsid w:val="00ED2000"/>
    <w:rsid w:val="00ED63C1"/>
    <w:rsid w:val="00F00022"/>
    <w:rsid w:val="00F453F1"/>
    <w:rsid w:val="00F4754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heading 1"/>
    <w:basedOn w:val="a"/>
    <w:link w:val="10"/>
    <w:uiPriority w:val="9"/>
    <w:qFormat w:val="1"/>
    <w:rsid w:val="009104D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9104D3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Strong"/>
    <w:basedOn w:val="a0"/>
    <w:uiPriority w:val="22"/>
    <w:qFormat w:val="1"/>
    <w:rsid w:val="009104D3"/>
    <w:rPr>
      <w:b w:val="1"/>
      <w:bCs w:val="1"/>
    </w:rPr>
  </w:style>
  <w:style w:type="character" w:styleId="a4">
    <w:name w:val="Hyperlink"/>
    <w:basedOn w:val="a0"/>
    <w:uiPriority w:val="99"/>
    <w:unhideWhenUsed w:val="1"/>
    <w:rsid w:val="009104D3"/>
    <w:rPr>
      <w:color w:val="0000FF"/>
      <w:u w:val="single"/>
    </w:rPr>
  </w:style>
  <w:style w:type="character" w:styleId="translatable-message" w:customStyle="1">
    <w:name w:val="translatable-message"/>
    <w:basedOn w:val="a0"/>
    <w:rsid w:val="00A20144"/>
  </w:style>
  <w:style w:type="paragraph" w:styleId="z-">
    <w:name w:val="HTML Top of Form"/>
    <w:basedOn w:val="a"/>
    <w:next w:val="a"/>
    <w:link w:val="z-0"/>
    <w:hidden w:val="1"/>
    <w:uiPriority w:val="99"/>
    <w:semiHidden w:val="1"/>
    <w:unhideWhenUsed w:val="1"/>
    <w:rsid w:val="00A20144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sz w:val="16"/>
      <w:vanish w:val="1"/>
      <w:szCs w:val="16"/>
    </w:rPr>
  </w:style>
  <w:style w:type="character" w:styleId="z-0" w:customStyle="1">
    <w:name w:val="z-Начало формы Знак"/>
    <w:basedOn w:val="a0"/>
    <w:link w:val="z-"/>
    <w:uiPriority w:val="99"/>
    <w:semiHidden w:val="1"/>
    <w:rsid w:val="00A20144"/>
    <w:rPr>
      <w:rFonts w:ascii="Arial" w:hAnsi="Arial" w:eastAsia="Times New Roman" w:cs="Arial"/>
      <w:sz w:val="16"/>
      <w:vanish w:val="1"/>
      <w:szCs w:val="16"/>
    </w:rPr>
  </w:style>
  <w:style w:type="paragraph" w:styleId="z-1">
    <w:name w:val="HTML Bottom of Form"/>
    <w:basedOn w:val="a"/>
    <w:next w:val="a"/>
    <w:link w:val="z-2"/>
    <w:hidden w:val="1"/>
    <w:uiPriority w:val="99"/>
    <w:semiHidden w:val="1"/>
    <w:unhideWhenUsed w:val="1"/>
    <w:rsid w:val="00A20144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sz w:val="16"/>
      <w:vanish w:val="1"/>
      <w:szCs w:val="16"/>
    </w:rPr>
  </w:style>
  <w:style w:type="character" w:styleId="z-2" w:customStyle="1">
    <w:name w:val="z-Конец формы Знак"/>
    <w:basedOn w:val="a0"/>
    <w:link w:val="z-1"/>
    <w:uiPriority w:val="99"/>
    <w:semiHidden w:val="1"/>
    <w:rsid w:val="00A20144"/>
    <w:rPr>
      <w:rFonts w:ascii="Arial" w:hAnsi="Arial" w:eastAsia="Times New Roman" w:cs="Arial"/>
      <w:sz w:val="16"/>
      <w:vanish w:val="1"/>
      <w:szCs w:val="16"/>
    </w:rPr>
  </w:style>
</w:styles>
</file>

<file path=word/stylesWithEffects.xml><?xml version="1.0" encoding="utf-8"?>
<w:styles xmlns:w14="http://schemas.microsoft.com/office/word/2010/wordml" xmlns:wp14="http://schemas.microsoft.com/office/word/2010/wordprocessingDrawing" xmlns:mc="http://schemas.openxmlformats.org/markup-compatibility/2006" xmlns:w="http://schemas.openxmlformats.org/wordprocessingml/2006/main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104D3"/>
    <w:rPr>
      <w:b/>
      <w:bCs/>
    </w:rPr>
  </w:style>
  <w:style w:type="character" w:styleId="a4">
    <w:name w:val="Hyperlink"/>
    <w:basedOn w:val="a0"/>
    <w:uiPriority w:val="99"/>
    <w:unhideWhenUsed/>
    <w:rsid w:val="009104D3"/>
    <w:rPr>
      <w:color w:val="0000FF"/>
      <w:u w:val="single"/>
    </w:rPr>
  </w:style>
  <w:style w:type="character" w:customStyle="1" w:styleId="translatable-message">
    <w:name w:val="translatable-message"/>
    <w:basedOn w:val="a0"/>
    <w:rsid w:val="00A2014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01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01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01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014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w14="http://schemas.microsoft.com/office/word/2010/wordml" xmlns:mc="http://schemas.openxmlformats.org/markup-compatibility/2006" xmlns:w="http://schemas.openxmlformats.org/wordprocessingml/2006/main" mc:Ignorable="w14">
  <w:divs>
    <w:div w:id="3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5997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voedelo.mybiz63.ru/" TargetMode="Externa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8</ep:TotalTime>
  <ep:Pages>2</ep:Pages>
  <ep:Words>463</ep:Words>
  <ep:Characters>3201</ep:Characters>
  <ep:Application>Microsoft Office Word</ep:Application>
  <ep:DocSecurity>0</ep:DocSecurity>
  <ep:Lines>65</ep:Lines>
  <ep:Paragraphs>14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3650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creator>Алия Саитбатталова</dc:creator>
  <cp:lastModifiedBy>User</cp:lastModifiedBy>
  <cp:revision>4</cp:revision>
  <dcterms:created xsi:type="dcterms:W3CDTF">2025-12-19T09:47:00Z</dcterms:created>
  <dcterms:modified xsi:type="dcterms:W3CDTF">2025-12-19T12:37:00Z</dcterms:modified>
</cp:coreProperties>
</file>