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FE" w:rsidRDefault="00D807FE" w:rsidP="00D807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Заключение о результатах публичных слушаний </w:t>
      </w:r>
    </w:p>
    <w:p w:rsidR="00D807FE" w:rsidRDefault="00D807FE" w:rsidP="00D807FE">
      <w:pPr>
        <w:pStyle w:val="a3"/>
        <w:spacing w:after="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noProof/>
          <w:sz w:val="28"/>
          <w:szCs w:val="28"/>
        </w:rPr>
        <w:t>сельском</w:t>
      </w:r>
      <w:r>
        <w:rPr>
          <w:b/>
          <w:bCs/>
          <w:sz w:val="28"/>
          <w:szCs w:val="28"/>
        </w:rPr>
        <w:t xml:space="preserve"> поселении </w:t>
      </w:r>
      <w:r>
        <w:rPr>
          <w:b/>
          <w:bCs/>
          <w:noProof/>
          <w:sz w:val="28"/>
          <w:szCs w:val="28"/>
        </w:rPr>
        <w:t xml:space="preserve">Каменный Брод </w:t>
      </w:r>
      <w:r>
        <w:rPr>
          <w:b/>
          <w:sz w:val="28"/>
          <w:szCs w:val="28"/>
        </w:rPr>
        <w:t xml:space="preserve">муниципального района </w:t>
      </w:r>
      <w:r>
        <w:rPr>
          <w:b/>
          <w:noProof/>
          <w:sz w:val="28"/>
          <w:szCs w:val="28"/>
        </w:rPr>
        <w:t xml:space="preserve">Челно-Вершинский </w:t>
      </w:r>
      <w:r>
        <w:rPr>
          <w:b/>
          <w:sz w:val="28"/>
          <w:szCs w:val="28"/>
        </w:rPr>
        <w:t xml:space="preserve">Самарской области </w:t>
      </w:r>
      <w:r>
        <w:rPr>
          <w:b/>
          <w:bCs/>
          <w:sz w:val="28"/>
          <w:szCs w:val="28"/>
        </w:rPr>
        <w:t xml:space="preserve">по вопросу о проекте решения Собрания представителей </w:t>
      </w:r>
      <w:r>
        <w:rPr>
          <w:b/>
          <w:bCs/>
          <w:noProof/>
          <w:sz w:val="28"/>
          <w:szCs w:val="28"/>
        </w:rPr>
        <w:t xml:space="preserve">сельского </w:t>
      </w:r>
      <w:r>
        <w:rPr>
          <w:b/>
          <w:sz w:val="28"/>
          <w:szCs w:val="28"/>
        </w:rPr>
        <w:t xml:space="preserve">поселения </w:t>
      </w:r>
      <w:r>
        <w:rPr>
          <w:b/>
          <w:noProof/>
          <w:sz w:val="28"/>
          <w:szCs w:val="28"/>
        </w:rPr>
        <w:t>Каменный Брод</w:t>
      </w:r>
      <w:r>
        <w:rPr>
          <w:b/>
          <w:sz w:val="28"/>
          <w:szCs w:val="28"/>
        </w:rPr>
        <w:t xml:space="preserve"> муниципального района </w:t>
      </w:r>
      <w:r>
        <w:rPr>
          <w:b/>
          <w:noProof/>
          <w:sz w:val="28"/>
          <w:szCs w:val="28"/>
        </w:rPr>
        <w:t xml:space="preserve">Челно-Вершинский </w:t>
      </w:r>
      <w:r>
        <w:rPr>
          <w:b/>
          <w:sz w:val="28"/>
          <w:szCs w:val="28"/>
        </w:rPr>
        <w:t>Самарской области</w:t>
      </w:r>
      <w:r>
        <w:rPr>
          <w:b/>
          <w:bCs/>
          <w:sz w:val="28"/>
          <w:szCs w:val="28"/>
        </w:rPr>
        <w:t xml:space="preserve"> «О внесении изменений в Устав сельского поселения Каменный Брод муниципального района Челно-Вершинский Самарской области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br/>
        <w:t>от 31 января 2018 года</w:t>
      </w:r>
    </w:p>
    <w:p w:rsidR="00D807FE" w:rsidRDefault="00D807FE" w:rsidP="00D807FE">
      <w:pPr>
        <w:pStyle w:val="a3"/>
        <w:spacing w:after="0"/>
        <w:jc w:val="center"/>
        <w:outlineLvl w:val="0"/>
        <w:rPr>
          <w:sz w:val="28"/>
          <w:szCs w:val="28"/>
        </w:rPr>
      </w:pPr>
    </w:p>
    <w:p w:rsidR="00D807FE" w:rsidRDefault="00D807FE" w:rsidP="00D807FE">
      <w:pPr>
        <w:pStyle w:val="a5"/>
      </w:pPr>
      <w:r>
        <w:t>1. Срок проведения публичных слушаний: с 12</w:t>
      </w:r>
      <w:r>
        <w:rPr>
          <w:noProof/>
        </w:rPr>
        <w:t xml:space="preserve"> января 2018 года по 31 января 2018 года</w:t>
      </w:r>
      <w:r>
        <w:t xml:space="preserve"> (</w:t>
      </w:r>
      <w:r>
        <w:rPr>
          <w:noProof/>
        </w:rPr>
        <w:t>двадцать дней</w:t>
      </w:r>
      <w:r>
        <w:t>).</w:t>
      </w:r>
    </w:p>
    <w:p w:rsidR="00D807FE" w:rsidRDefault="00D807FE" w:rsidP="00D807FE">
      <w:pPr>
        <w:pStyle w:val="a5"/>
      </w:pPr>
      <w:r>
        <w:t xml:space="preserve">2. Место проведения публичных слушаний: </w:t>
      </w:r>
      <w:r>
        <w:rPr>
          <w:noProof/>
          <w:color w:val="000000"/>
        </w:rPr>
        <w:t xml:space="preserve">446855, Самарская область, Челно-Вершинский район, село Каменный Брод, ул. Садовая, д. 24. </w:t>
      </w:r>
    </w:p>
    <w:p w:rsidR="00D807FE" w:rsidRDefault="00D807FE" w:rsidP="00D807FE">
      <w:pPr>
        <w:autoSpaceDE w:val="0"/>
        <w:autoSpaceDN w:val="0"/>
        <w:adjustRightInd w:val="0"/>
        <w:spacing w:line="360" w:lineRule="auto"/>
        <w:ind w:firstLine="720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Основание проведения публичных слушаний - решение Собрания представителей </w:t>
      </w:r>
      <w:r>
        <w:rPr>
          <w:bCs/>
          <w:noProof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</w:t>
      </w:r>
      <w:r>
        <w:rPr>
          <w:noProof/>
          <w:sz w:val="28"/>
          <w:szCs w:val="28"/>
        </w:rPr>
        <w:t xml:space="preserve">Каменный Брод </w:t>
      </w:r>
      <w:r>
        <w:rPr>
          <w:sz w:val="28"/>
          <w:szCs w:val="28"/>
        </w:rPr>
        <w:t xml:space="preserve">муниципального района </w:t>
      </w:r>
      <w:r>
        <w:rPr>
          <w:noProof/>
          <w:sz w:val="28"/>
          <w:szCs w:val="28"/>
        </w:rPr>
        <w:t xml:space="preserve">Челно-Вершинский </w:t>
      </w:r>
      <w:r>
        <w:rPr>
          <w:sz w:val="28"/>
          <w:szCs w:val="28"/>
        </w:rPr>
        <w:t>Самарской области от 28 декабря</w:t>
      </w:r>
      <w:r>
        <w:rPr>
          <w:noProof/>
          <w:sz w:val="28"/>
          <w:szCs w:val="28"/>
        </w:rPr>
        <w:t xml:space="preserve"> 2017 года № 69 </w:t>
      </w: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 </w:t>
      </w:r>
      <w:r>
        <w:rPr>
          <w:sz w:val="28"/>
          <w:szCs w:val="28"/>
        </w:rPr>
        <w:t>предварительном одобрении проекта решения Собрания представителей сельского поселения Каменный Брод муниципального района Челно-Вершинский Самарской области «О внесении изменений в Устав сельского поселения Каменный Брод муниципального района Челно-Вершинский Самарской области» и вынесении проекта на публичные слушания», опубликованное в</w:t>
      </w:r>
      <w:proofErr w:type="gramEnd"/>
      <w:r>
        <w:rPr>
          <w:sz w:val="28"/>
          <w:szCs w:val="28"/>
        </w:rPr>
        <w:t xml:space="preserve"> газете «</w:t>
      </w:r>
      <w:r>
        <w:rPr>
          <w:noProof/>
          <w:sz w:val="28"/>
          <w:szCs w:val="28"/>
        </w:rPr>
        <w:t>Официальный вестник</w:t>
      </w:r>
      <w:r>
        <w:rPr>
          <w:sz w:val="28"/>
          <w:szCs w:val="28"/>
        </w:rPr>
        <w:t>» от 29</w:t>
      </w:r>
      <w:r>
        <w:rPr>
          <w:noProof/>
          <w:sz w:val="28"/>
          <w:szCs w:val="28"/>
        </w:rPr>
        <w:t xml:space="preserve"> декабря 2017 года № 35 (374). </w:t>
      </w:r>
    </w:p>
    <w:p w:rsidR="00D807FE" w:rsidRDefault="00D807FE" w:rsidP="00D807FE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Вопрос, вынесенный на публичные слушания - </w:t>
      </w:r>
      <w:r>
        <w:rPr>
          <w:bCs/>
          <w:sz w:val="28"/>
          <w:szCs w:val="28"/>
        </w:rPr>
        <w:t xml:space="preserve">проект решения Собрания представителей </w:t>
      </w:r>
      <w:r>
        <w:rPr>
          <w:bCs/>
          <w:noProof/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 Каменный брод муниципального района Челно-Вершинский Самарской области «О внесении изменений в Устав сельского поселения Каменный Брод муниципального района Челно-Вершинский Самарской области» (далее – Проект решения).</w:t>
      </w:r>
    </w:p>
    <w:p w:rsidR="00D807FE" w:rsidRDefault="00D807FE" w:rsidP="00D807FE">
      <w:pPr>
        <w:pStyle w:val="a5"/>
      </w:pPr>
      <w:r>
        <w:t xml:space="preserve">5. 17 января 2018 года по адресу: </w:t>
      </w:r>
      <w:r>
        <w:rPr>
          <w:noProof/>
        </w:rPr>
        <w:t xml:space="preserve">446855, Самарская область, Челно-Вершинский район, село Каменный Брод, ул. Садовая, д. 24 </w:t>
      </w:r>
      <w:r>
        <w:t xml:space="preserve">проведено мероприятие по информированию жителей поселения по вопросу, </w:t>
      </w:r>
      <w:r>
        <w:lastRenderedPageBreak/>
        <w:t xml:space="preserve">вынесенному на публичные слушания, в котором приняли участие </w:t>
      </w:r>
      <w:r>
        <w:rPr>
          <w:noProof/>
        </w:rPr>
        <w:t>- 10 (десять)</w:t>
      </w:r>
      <w:r>
        <w:t xml:space="preserve"> человек. </w:t>
      </w:r>
    </w:p>
    <w:p w:rsidR="00D807FE" w:rsidRDefault="00D807FE" w:rsidP="00D80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Мнения, предложения и замечания по вопросу, вынесенному на публичные слушания, внесли в протокол публичных слушаний – 4</w:t>
      </w:r>
      <w:r>
        <w:rPr>
          <w:noProof/>
          <w:sz w:val="28"/>
          <w:szCs w:val="28"/>
        </w:rPr>
        <w:t xml:space="preserve"> (четыре)</w:t>
      </w:r>
      <w:r>
        <w:rPr>
          <w:sz w:val="28"/>
          <w:szCs w:val="28"/>
        </w:rPr>
        <w:t xml:space="preserve"> человека. </w:t>
      </w:r>
    </w:p>
    <w:p w:rsidR="00D807FE" w:rsidRDefault="00D807FE" w:rsidP="00D80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Обобщенные сведения, полученные при учете мнений, выраженных жителями поселения и иными заинтересованными лицами по вопросу, вынесенному на публичные слушания:</w:t>
      </w:r>
    </w:p>
    <w:p w:rsidR="00D807FE" w:rsidRDefault="00D807FE" w:rsidP="00D807F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Мнения о целесообразности и типичные мнения, содержащие положительную оценку по вопросу, вынесенному на публичные слушания, – </w:t>
      </w:r>
      <w:r>
        <w:rPr>
          <w:noProof/>
          <w:sz w:val="28"/>
          <w:szCs w:val="28"/>
        </w:rPr>
        <w:t>2 (два)</w:t>
      </w:r>
      <w:r>
        <w:rPr>
          <w:sz w:val="28"/>
          <w:szCs w:val="28"/>
        </w:rPr>
        <w:t xml:space="preserve"> человека.</w:t>
      </w:r>
    </w:p>
    <w:p w:rsidR="00D807FE" w:rsidRDefault="00D807FE" w:rsidP="00D807F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7.2. Мнения, содержащие отрицательную оценку по вопросу, вынесенному на публичные слушания, – не высказаны.</w:t>
      </w:r>
    </w:p>
    <w:p w:rsidR="00D807FE" w:rsidRDefault="00D807FE" w:rsidP="00D807F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7.3. Предложения, внесенные жителями поселения и иными заинтересованными лицами по вопросу публичных слушаний: </w:t>
      </w:r>
    </w:p>
    <w:p w:rsidR="00D807FE" w:rsidRDefault="00D807FE" w:rsidP="00D807F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в связи с вступлением в силу изменений Федерального закона от 06.10.2003 №131-ФЗ «Об общих принципах организации местного самоуправления в Российской Федерации» предлагаю:</w:t>
      </w:r>
    </w:p>
    <w:p w:rsidR="00D807FE" w:rsidRDefault="00D807FE" w:rsidP="00D807FE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подпункт 1.1 пункта 1 Проекта решения изложить в следующей редакции:</w:t>
      </w:r>
    </w:p>
    <w:p w:rsidR="00D807FE" w:rsidRDefault="00D807FE" w:rsidP="00D807F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«1.1.  пункт 1 статьи 7 Устава:</w:t>
      </w:r>
    </w:p>
    <w:p w:rsidR="00D807FE" w:rsidRDefault="00D807FE" w:rsidP="00D807F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дополнить подпунктом 4.1 следующего содержания:</w:t>
      </w:r>
    </w:p>
    <w:p w:rsidR="00D807FE" w:rsidRDefault="00D807FE" w:rsidP="00D807F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4.1)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</w:t>
      </w:r>
      <w:r>
        <w:rPr>
          <w:sz w:val="28"/>
          <w:szCs w:val="28"/>
        </w:rPr>
        <w:lastRenderedPageBreak/>
        <w:t>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D807FE" w:rsidRDefault="00D807FE" w:rsidP="00D807F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подпункт 21 изложить в следующей редакции:</w:t>
      </w:r>
    </w:p>
    <w:p w:rsidR="00D807FE" w:rsidRDefault="00D807FE" w:rsidP="00D807F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«21) </w:t>
      </w:r>
      <w:r>
        <w:rPr>
          <w:sz w:val="28"/>
          <w:szCs w:val="28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;»;</w:t>
      </w:r>
    </w:p>
    <w:p w:rsidR="00D807FE" w:rsidRDefault="00D807FE" w:rsidP="00D807FE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подпункт 1.2 пункта 1 Проекта решения изложить в следующей редакции:</w:t>
      </w:r>
    </w:p>
    <w:p w:rsidR="00D807FE" w:rsidRDefault="00D807FE" w:rsidP="00D807F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«1.2.  в пункте 1 статьи 8 Устава:</w:t>
      </w:r>
    </w:p>
    <w:p w:rsidR="00D807FE" w:rsidRDefault="00D807FE" w:rsidP="00D807F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подпункт 11 изложить в следующей редакции:</w:t>
      </w:r>
    </w:p>
    <w:p w:rsidR="00D807FE" w:rsidRDefault="00D807FE" w:rsidP="00D807F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gramStart"/>
      <w:r>
        <w:rPr>
          <w:bCs/>
          <w:sz w:val="28"/>
          <w:szCs w:val="28"/>
        </w:rPr>
        <w:t>«1</w:t>
      </w:r>
      <w:r>
        <w:rPr>
          <w:sz w:val="28"/>
          <w:szCs w:val="28"/>
        </w:rPr>
        <w:t>1) создание   условий   для организации проведения независимой                                        оценки  качества  условий оказания услуг организациями в порядке и на                                        условиях,    которые   установлены федеральными   законами, а также                                        применение результатов независимой оценки  качества  условий оказания                                        услуг организациями при оценке деятельности руководителей                                       подведомственных организаций и осуществление контроля за принятием мер по устранению недостатков, выявленных по результатам   независимой   оценки качества условий оказания услуг организациями, в соответствии</w:t>
      </w:r>
      <w:proofErr w:type="gramEnd"/>
      <w:r>
        <w:rPr>
          <w:sz w:val="28"/>
          <w:szCs w:val="28"/>
        </w:rPr>
        <w:t xml:space="preserve"> с федеральными законами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D807FE" w:rsidRDefault="00D807FE" w:rsidP="00D807F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дополнить подпункт 15 следующего содержания: </w:t>
      </w:r>
    </w:p>
    <w:p w:rsidR="00D807FE" w:rsidRDefault="00D807FE" w:rsidP="00D807F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«</w:t>
      </w:r>
      <w:r>
        <w:rPr>
          <w:sz w:val="28"/>
          <w:szCs w:val="28"/>
        </w:rPr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;»;</w:t>
      </w:r>
    </w:p>
    <w:p w:rsidR="00D807FE" w:rsidRDefault="00D807FE" w:rsidP="00D807F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 соответствии с изменениями федерального законодательства полагаю необходимым дополнить пункт 1 Проекта решения новым подпунктом 1.3 следующего содержания с последовательным изменением нумерации последующих подпунктов:</w:t>
      </w:r>
    </w:p>
    <w:p w:rsidR="00D807FE" w:rsidRDefault="00D807FE" w:rsidP="00D807F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«1.3. в статье 26 Устава:</w:t>
      </w:r>
    </w:p>
    <w:p w:rsidR="00D807FE" w:rsidRDefault="00D807FE" w:rsidP="00D807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название статьи изложить в следующей редакции:</w:t>
      </w:r>
    </w:p>
    <w:p w:rsidR="00D807FE" w:rsidRDefault="00D807FE" w:rsidP="00D807FE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«Статья 26. Публичные слушания, общественные обсуждения  поселения»;</w:t>
      </w:r>
    </w:p>
    <w:p w:rsidR="00D807FE" w:rsidRDefault="00D807FE" w:rsidP="00D807FE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 3 следующего содержания:</w:t>
      </w:r>
    </w:p>
    <w:p w:rsidR="00D807FE" w:rsidRDefault="00D807FE" w:rsidP="00D807F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«3. </w:t>
      </w:r>
      <w:proofErr w:type="gramStart"/>
      <w:r>
        <w:rPr>
          <w:bCs/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>
        <w:rPr>
          <w:bCs/>
          <w:sz w:val="28"/>
          <w:szCs w:val="28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</w:t>
      </w:r>
      <w:r>
        <w:rPr>
          <w:bCs/>
          <w:sz w:val="28"/>
          <w:szCs w:val="28"/>
        </w:rPr>
        <w:lastRenderedPageBreak/>
        <w:t xml:space="preserve">определяется </w:t>
      </w:r>
      <w:r>
        <w:rPr>
          <w:bCs/>
          <w:snapToGrid w:val="0"/>
          <w:sz w:val="28"/>
          <w:szCs w:val="28"/>
        </w:rPr>
        <w:t xml:space="preserve">решением Собрания представителей поселения </w:t>
      </w:r>
      <w:r>
        <w:rPr>
          <w:bCs/>
          <w:sz w:val="28"/>
          <w:szCs w:val="28"/>
        </w:rPr>
        <w:t>с учетом положений законодательства о градостроительной деятельности</w:t>
      </w:r>
      <w:proofErr w:type="gramStart"/>
      <w:r>
        <w:rPr>
          <w:bCs/>
          <w:sz w:val="28"/>
          <w:szCs w:val="28"/>
        </w:rPr>
        <w:t>.</w:t>
      </w:r>
      <w:r>
        <w:rPr>
          <w:bCs/>
          <w:snapToGrid w:val="0"/>
          <w:sz w:val="28"/>
          <w:szCs w:val="28"/>
        </w:rPr>
        <w:t>»</w:t>
      </w:r>
      <w:proofErr w:type="gramEnd"/>
      <w:r>
        <w:rPr>
          <w:bCs/>
          <w:snapToGrid w:val="0"/>
          <w:sz w:val="28"/>
          <w:szCs w:val="28"/>
        </w:rPr>
        <w:t>.».</w:t>
      </w:r>
    </w:p>
    <w:p w:rsidR="00D807FE" w:rsidRDefault="00D807FE" w:rsidP="00D807F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8. По результатам рассмотрения мнений, замечаний и предложений участников публичных слушаний рекомендуется</w:t>
      </w:r>
      <w:r>
        <w:rPr>
          <w:bCs/>
          <w:sz w:val="28"/>
          <w:szCs w:val="28"/>
        </w:rPr>
        <w:t xml:space="preserve"> учесть вышеперечисленные предложения</w:t>
      </w:r>
      <w:r>
        <w:rPr>
          <w:sz w:val="28"/>
          <w:szCs w:val="28"/>
        </w:rPr>
        <w:t>.</w:t>
      </w:r>
    </w:p>
    <w:p w:rsidR="00D807FE" w:rsidRDefault="00D807FE" w:rsidP="00D807FE">
      <w:pPr>
        <w:spacing w:line="360" w:lineRule="auto"/>
        <w:jc w:val="both"/>
        <w:rPr>
          <w:color w:val="000000"/>
          <w:sz w:val="28"/>
          <w:szCs w:val="28"/>
        </w:rPr>
      </w:pPr>
    </w:p>
    <w:p w:rsidR="00D807FE" w:rsidRDefault="00D807FE" w:rsidP="00D807FE">
      <w:pPr>
        <w:tabs>
          <w:tab w:val="num" w:pos="200"/>
        </w:tabs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Председатель Собрания представителей</w:t>
      </w:r>
    </w:p>
    <w:p w:rsidR="00D807FE" w:rsidRDefault="00D807FE" w:rsidP="00D807FE">
      <w:pPr>
        <w:tabs>
          <w:tab w:val="num" w:pos="200"/>
        </w:tabs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</w:t>
      </w:r>
      <w:r>
        <w:rPr>
          <w:noProof/>
          <w:sz w:val="28"/>
          <w:szCs w:val="28"/>
        </w:rPr>
        <w:t>Каменный Брод</w:t>
      </w:r>
      <w:r>
        <w:rPr>
          <w:sz w:val="28"/>
          <w:szCs w:val="28"/>
        </w:rPr>
        <w:t xml:space="preserve"> </w:t>
      </w:r>
    </w:p>
    <w:p w:rsidR="00D807FE" w:rsidRDefault="00D807FE" w:rsidP="00D807FE">
      <w:pPr>
        <w:tabs>
          <w:tab w:val="num" w:pos="200"/>
        </w:tabs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</w:t>
      </w:r>
      <w:r>
        <w:rPr>
          <w:bCs/>
          <w:noProof/>
          <w:sz w:val="28"/>
          <w:szCs w:val="28"/>
        </w:rPr>
        <w:t>Челно-Вершинский</w:t>
      </w:r>
      <w:r>
        <w:rPr>
          <w:sz w:val="28"/>
          <w:szCs w:val="28"/>
        </w:rPr>
        <w:t xml:space="preserve"> </w:t>
      </w:r>
    </w:p>
    <w:p w:rsidR="00D807FE" w:rsidRDefault="00D807FE" w:rsidP="00D807FE">
      <w:pPr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          Л.К. Макарова           </w:t>
      </w:r>
    </w:p>
    <w:p w:rsidR="00D807FE" w:rsidRDefault="00D807FE" w:rsidP="00D807FE">
      <w:pPr>
        <w:rPr>
          <w:sz w:val="28"/>
          <w:szCs w:val="28"/>
        </w:rPr>
      </w:pPr>
    </w:p>
    <w:p w:rsidR="00D807FE" w:rsidRDefault="00D807FE" w:rsidP="00D807FE">
      <w:pPr>
        <w:rPr>
          <w:sz w:val="28"/>
          <w:szCs w:val="28"/>
        </w:rPr>
      </w:pPr>
    </w:p>
    <w:p w:rsidR="00D807FE" w:rsidRDefault="00D807FE" w:rsidP="00D807FE">
      <w:pPr>
        <w:rPr>
          <w:sz w:val="28"/>
          <w:szCs w:val="28"/>
        </w:rPr>
      </w:pPr>
    </w:p>
    <w:p w:rsidR="00D807FE" w:rsidRDefault="00D807FE" w:rsidP="00D807FE">
      <w:pPr>
        <w:rPr>
          <w:sz w:val="28"/>
          <w:szCs w:val="28"/>
        </w:rPr>
      </w:pPr>
    </w:p>
    <w:p w:rsidR="00D807FE" w:rsidRDefault="00D807FE" w:rsidP="00D807FE">
      <w:pPr>
        <w:rPr>
          <w:sz w:val="28"/>
          <w:szCs w:val="28"/>
        </w:rPr>
      </w:pPr>
    </w:p>
    <w:p w:rsidR="00D807FE" w:rsidRDefault="00D807FE" w:rsidP="00D807FE">
      <w:pPr>
        <w:rPr>
          <w:sz w:val="28"/>
          <w:szCs w:val="28"/>
        </w:rPr>
      </w:pPr>
    </w:p>
    <w:p w:rsidR="00D807FE" w:rsidRDefault="00D807FE" w:rsidP="00D807FE">
      <w:pPr>
        <w:rPr>
          <w:sz w:val="28"/>
          <w:szCs w:val="28"/>
        </w:rPr>
      </w:pPr>
    </w:p>
    <w:p w:rsidR="00D807FE" w:rsidRDefault="00D807FE" w:rsidP="00D807FE">
      <w:pPr>
        <w:rPr>
          <w:sz w:val="28"/>
          <w:szCs w:val="28"/>
        </w:rPr>
      </w:pPr>
    </w:p>
    <w:p w:rsidR="00D807FE" w:rsidRDefault="00D807FE" w:rsidP="00D807FE">
      <w:pPr>
        <w:rPr>
          <w:sz w:val="28"/>
          <w:szCs w:val="28"/>
        </w:rPr>
      </w:pPr>
    </w:p>
    <w:p w:rsidR="00D807FE" w:rsidRDefault="00D807FE" w:rsidP="00D807FE">
      <w:pPr>
        <w:rPr>
          <w:sz w:val="28"/>
          <w:szCs w:val="28"/>
        </w:rPr>
      </w:pPr>
    </w:p>
    <w:p w:rsidR="0022216A" w:rsidRDefault="0022216A"/>
    <w:sectPr w:rsidR="0022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7FE"/>
    <w:rsid w:val="0022216A"/>
    <w:rsid w:val="00D8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807F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D807FE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тиль порядка"/>
    <w:basedOn w:val="a"/>
    <w:uiPriority w:val="99"/>
    <w:rsid w:val="00D807FE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1004</Words>
  <Characters>5723</Characters>
  <Application>Microsoft Office Word</Application>
  <DocSecurity>0</DocSecurity>
  <Lines>47</Lines>
  <Paragraphs>13</Paragraphs>
  <ScaleCrop>false</ScaleCrop>
  <Company>Microsoft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2018-02-27T12:02:00Z</dcterms:created>
  <dcterms:modified xsi:type="dcterms:W3CDTF">2018-02-27T12:07:00Z</dcterms:modified>
</cp:coreProperties>
</file>