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410" w:rsidRDefault="00E91410" w:rsidP="00E914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-321310</wp:posOffset>
                </wp:positionV>
                <wp:extent cx="2924175" cy="21145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410" w:rsidRDefault="00E91410" w:rsidP="004703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E91410" w:rsidRDefault="00E91410" w:rsidP="004703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сельского поселения</w:t>
                            </w:r>
                          </w:p>
                          <w:p w:rsidR="00E91410" w:rsidRDefault="00285C81" w:rsidP="004703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КАМЕННЫЙ БРОД</w:t>
                            </w:r>
                          </w:p>
                          <w:p w:rsidR="00E91410" w:rsidRDefault="00E91410" w:rsidP="004703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</w:p>
                          <w:p w:rsidR="00E91410" w:rsidRDefault="00E91410" w:rsidP="004703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Челно-Вершинский </w:t>
                            </w:r>
                          </w:p>
                          <w:p w:rsidR="00E91410" w:rsidRDefault="00E91410" w:rsidP="004703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E91410" w:rsidRDefault="00E91410" w:rsidP="004703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91410" w:rsidRDefault="00E91410" w:rsidP="004703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E91410" w:rsidRDefault="00E91410" w:rsidP="00E914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E91410" w:rsidRDefault="00E91410" w:rsidP="00E914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1</w:t>
                            </w:r>
                            <w:r w:rsidR="005C16E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февраля 2023 г.  № </w:t>
                            </w:r>
                            <w:r w:rsidR="005C16E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</w:t>
                            </w:r>
                            <w:bookmarkStart w:id="0" w:name="_GoBack"/>
                            <w:bookmarkEnd w:id="0"/>
                          </w:p>
                          <w:p w:rsidR="00E91410" w:rsidRDefault="00E91410" w:rsidP="00E914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4.95pt;margin-top:-25.3pt;width:230.25pt;height:16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" strokecolor="white">
                <v:textbox>
                  <w:txbxContent>
                    <w:p w:rsidR="00E91410" w:rsidRDefault="00E91410" w:rsidP="004703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E91410" w:rsidRDefault="00E91410" w:rsidP="004703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сельского поселения</w:t>
                      </w:r>
                    </w:p>
                    <w:p w:rsidR="00E91410" w:rsidRDefault="00285C81" w:rsidP="004703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КАМЕННЫЙ БРОД</w:t>
                      </w:r>
                    </w:p>
                    <w:p w:rsidR="00E91410" w:rsidRDefault="00E91410" w:rsidP="004703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муниципального района </w:t>
                      </w:r>
                    </w:p>
                    <w:p w:rsidR="00E91410" w:rsidRDefault="00E91410" w:rsidP="004703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Челно-Вершинский </w:t>
                      </w:r>
                    </w:p>
                    <w:p w:rsidR="00E91410" w:rsidRDefault="00E91410" w:rsidP="004703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E91410" w:rsidRDefault="00E91410" w:rsidP="004703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E91410" w:rsidRDefault="00E91410" w:rsidP="004703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E91410" w:rsidRDefault="00E91410" w:rsidP="00E914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E91410" w:rsidRDefault="00E91410" w:rsidP="00E9141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1</w:t>
                      </w:r>
                      <w:r w:rsidR="005C16E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февраля 2023 г.  № </w:t>
                      </w:r>
                      <w:r w:rsidR="005C16E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</w:t>
                      </w:r>
                      <w:bookmarkStart w:id="1" w:name="_GoBack"/>
                      <w:bookmarkEnd w:id="1"/>
                    </w:p>
                    <w:p w:rsidR="00E91410" w:rsidRDefault="00E91410" w:rsidP="00E91410"/>
                  </w:txbxContent>
                </v:textbox>
              </v:rect>
            </w:pict>
          </mc:Fallback>
        </mc:AlternateContent>
      </w:r>
    </w:p>
    <w:p w:rsidR="00E91410" w:rsidRDefault="00E91410" w:rsidP="00E914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1410" w:rsidRDefault="00E91410" w:rsidP="00E914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1410" w:rsidRDefault="00E91410" w:rsidP="00E914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1410" w:rsidRDefault="00E91410" w:rsidP="00E914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410" w:rsidRDefault="00E91410" w:rsidP="00E91410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E91410" w:rsidRDefault="00E91410" w:rsidP="00E91410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E91410" w:rsidRDefault="00E91410" w:rsidP="00E91410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E91410" w:rsidRDefault="00E91410" w:rsidP="00E91410">
      <w:pPr>
        <w:ind w:right="3401"/>
        <w:jc w:val="both"/>
        <w:rPr>
          <w:rFonts w:ascii="Times New Roman" w:hAnsi="Times New Roman" w:cs="Times New Roman"/>
          <w:sz w:val="28"/>
          <w:szCs w:val="28"/>
        </w:rPr>
      </w:pPr>
    </w:p>
    <w:p w:rsidR="00E91410" w:rsidRPr="00E91410" w:rsidRDefault="00E91410" w:rsidP="00E91410">
      <w:pPr>
        <w:ind w:left="567" w:right="3401"/>
        <w:jc w:val="both"/>
        <w:rPr>
          <w:rFonts w:ascii="Times New Roman" w:hAnsi="Times New Roman" w:cs="Times New Roman"/>
          <w:b/>
        </w:rPr>
      </w:pPr>
      <w:r w:rsidRPr="00E91410">
        <w:rPr>
          <w:rFonts w:ascii="Times New Roman" w:hAnsi="Times New Roman" w:cs="Times New Roman"/>
          <w:b/>
        </w:rPr>
        <w:t>Об утверждении технического задания на разработку инвестиционной программы МУП</w:t>
      </w:r>
      <w:r w:rsidR="004703A3">
        <w:rPr>
          <w:rFonts w:ascii="Times New Roman" w:hAnsi="Times New Roman" w:cs="Times New Roman"/>
          <w:b/>
        </w:rPr>
        <w:t xml:space="preserve"> сельского поселения </w:t>
      </w:r>
      <w:r w:rsidR="00285C81">
        <w:rPr>
          <w:rFonts w:ascii="Times New Roman" w:hAnsi="Times New Roman" w:cs="Times New Roman"/>
          <w:b/>
        </w:rPr>
        <w:t>Каменный Брод</w:t>
      </w:r>
      <w:r w:rsidRPr="00E91410">
        <w:rPr>
          <w:rFonts w:ascii="Times New Roman" w:hAnsi="Times New Roman" w:cs="Times New Roman"/>
          <w:b/>
        </w:rPr>
        <w:t xml:space="preserve"> «</w:t>
      </w:r>
      <w:r w:rsidR="00285C81">
        <w:rPr>
          <w:rFonts w:ascii="Times New Roman" w:hAnsi="Times New Roman" w:cs="Times New Roman"/>
          <w:b/>
        </w:rPr>
        <w:t>Водолей</w:t>
      </w:r>
      <w:r w:rsidRPr="00E91410">
        <w:rPr>
          <w:rFonts w:ascii="Times New Roman" w:hAnsi="Times New Roman" w:cs="Times New Roman"/>
          <w:b/>
        </w:rPr>
        <w:t xml:space="preserve">» в сфере водоснабжения сельского поселения </w:t>
      </w:r>
      <w:r w:rsidR="00285C81">
        <w:rPr>
          <w:rFonts w:ascii="Times New Roman" w:hAnsi="Times New Roman" w:cs="Times New Roman"/>
          <w:b/>
        </w:rPr>
        <w:t>Каменный Брод</w:t>
      </w:r>
      <w:r w:rsidRPr="00E91410">
        <w:rPr>
          <w:rFonts w:ascii="Times New Roman" w:hAnsi="Times New Roman" w:cs="Times New Roman"/>
          <w:b/>
        </w:rPr>
        <w:t xml:space="preserve"> муниципального района </w:t>
      </w:r>
      <w:proofErr w:type="spellStart"/>
      <w:r w:rsidRPr="00E91410">
        <w:rPr>
          <w:rFonts w:ascii="Times New Roman" w:hAnsi="Times New Roman" w:cs="Times New Roman"/>
          <w:b/>
        </w:rPr>
        <w:t>Челно-Вершинский</w:t>
      </w:r>
      <w:proofErr w:type="spellEnd"/>
      <w:r w:rsidRPr="00E91410">
        <w:rPr>
          <w:rFonts w:ascii="Times New Roman" w:hAnsi="Times New Roman" w:cs="Times New Roman"/>
          <w:b/>
        </w:rPr>
        <w:t xml:space="preserve"> Самарской области на 2023-20</w:t>
      </w:r>
      <w:r w:rsidR="005907DF">
        <w:rPr>
          <w:rFonts w:ascii="Times New Roman" w:hAnsi="Times New Roman" w:cs="Times New Roman"/>
          <w:b/>
        </w:rPr>
        <w:t>25</w:t>
      </w:r>
      <w:r w:rsidRPr="00E91410">
        <w:rPr>
          <w:rFonts w:ascii="Times New Roman" w:hAnsi="Times New Roman" w:cs="Times New Roman"/>
          <w:b/>
        </w:rPr>
        <w:t xml:space="preserve"> </w:t>
      </w:r>
      <w:proofErr w:type="spellStart"/>
      <w:r w:rsidRPr="00E91410">
        <w:rPr>
          <w:rFonts w:ascii="Times New Roman" w:hAnsi="Times New Roman" w:cs="Times New Roman"/>
          <w:b/>
        </w:rPr>
        <w:t>г.г</w:t>
      </w:r>
      <w:proofErr w:type="spellEnd"/>
      <w:r w:rsidRPr="00E91410">
        <w:rPr>
          <w:rFonts w:ascii="Times New Roman" w:hAnsi="Times New Roman" w:cs="Times New Roman"/>
          <w:b/>
        </w:rPr>
        <w:t>.</w:t>
      </w:r>
    </w:p>
    <w:p w:rsidR="00E91410" w:rsidRDefault="00E91410" w:rsidP="00E91410">
      <w:pPr>
        <w:ind w:right="4387"/>
        <w:jc w:val="both"/>
        <w:rPr>
          <w:sz w:val="28"/>
          <w:szCs w:val="28"/>
        </w:rPr>
      </w:pPr>
    </w:p>
    <w:p w:rsidR="00E91410" w:rsidRDefault="00E91410" w:rsidP="00E914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29 Федерального закона  от 06.10.2003 № 131-ФЗ «Об общих принципах организации местного самоуправления в Российской Федерации», руководствуясь Федеральным законом  от 07.12.2011 г. №416-ФЗ «О водоснабжении и водоотведении», Уставом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285C81">
        <w:rPr>
          <w:rFonts w:ascii="Times New Roman" w:hAnsi="Times New Roman"/>
          <w:sz w:val="28"/>
          <w:szCs w:val="28"/>
        </w:rPr>
        <w:t>Каменный Брод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области, в целях разработки инвестиционной программы МУП</w:t>
      </w:r>
      <w:r w:rsidR="004703A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85C81">
        <w:rPr>
          <w:rFonts w:ascii="Times New Roman" w:hAnsi="Times New Roman"/>
          <w:sz w:val="28"/>
          <w:szCs w:val="28"/>
        </w:rPr>
        <w:t>Каменный Брод</w:t>
      </w:r>
      <w:r>
        <w:rPr>
          <w:rFonts w:ascii="Times New Roman" w:hAnsi="Times New Roman"/>
          <w:sz w:val="28"/>
          <w:szCs w:val="28"/>
        </w:rPr>
        <w:t xml:space="preserve"> «</w:t>
      </w:r>
      <w:r w:rsidR="00285C81">
        <w:rPr>
          <w:rFonts w:ascii="Times New Roman" w:hAnsi="Times New Roman"/>
          <w:sz w:val="28"/>
          <w:szCs w:val="28"/>
        </w:rPr>
        <w:t>Водолей</w:t>
      </w:r>
      <w:r>
        <w:rPr>
          <w:rFonts w:ascii="Times New Roman" w:hAnsi="Times New Roman"/>
          <w:sz w:val="28"/>
          <w:szCs w:val="28"/>
        </w:rPr>
        <w:t xml:space="preserve">» в сфере водоснабжения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85C81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4703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="00285C81">
        <w:rPr>
          <w:rFonts w:ascii="Times New Roman" w:hAnsi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E91410" w:rsidRDefault="00E91410" w:rsidP="00E914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91410" w:rsidRDefault="00E91410" w:rsidP="00E914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1410" w:rsidRDefault="00E91410" w:rsidP="00E91410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прилагаемое тех</w:t>
      </w:r>
      <w:r w:rsidR="004703A3">
        <w:rPr>
          <w:rFonts w:ascii="Times New Roman" w:hAnsi="Times New Roman" w:cs="Times New Roman"/>
          <w:sz w:val="28"/>
          <w:szCs w:val="28"/>
        </w:rPr>
        <w:t xml:space="preserve">ническое задание на разработку </w:t>
      </w:r>
      <w:r>
        <w:rPr>
          <w:rFonts w:ascii="Times New Roman" w:hAnsi="Times New Roman" w:cs="Times New Roman"/>
          <w:sz w:val="28"/>
          <w:szCs w:val="28"/>
        </w:rPr>
        <w:t>инвестиционной программы МУП</w:t>
      </w:r>
      <w:r w:rsidR="004703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85C81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85C81">
        <w:rPr>
          <w:rFonts w:ascii="Times New Roman" w:hAnsi="Times New Roman" w:cs="Times New Roman"/>
          <w:sz w:val="28"/>
          <w:szCs w:val="28"/>
        </w:rPr>
        <w:t>Водолей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703A3">
        <w:rPr>
          <w:rFonts w:ascii="Times New Roman" w:hAnsi="Times New Roman" w:cs="Times New Roman"/>
          <w:sz w:val="28"/>
          <w:szCs w:val="28"/>
        </w:rPr>
        <w:t xml:space="preserve"> (далее – МУП «</w:t>
      </w:r>
      <w:r w:rsidR="00285C81">
        <w:rPr>
          <w:rFonts w:ascii="Times New Roman" w:hAnsi="Times New Roman" w:cs="Times New Roman"/>
          <w:sz w:val="28"/>
          <w:szCs w:val="28"/>
        </w:rPr>
        <w:t>Водолей</w:t>
      </w:r>
      <w:r w:rsidR="004703A3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 xml:space="preserve"> в сфере водоснабжения сельского поселения </w:t>
      </w:r>
      <w:r w:rsidR="00285C81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на 2023-20</w:t>
      </w:r>
      <w:r w:rsidR="005907DF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1410" w:rsidRDefault="00E91410" w:rsidP="00E91410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МУП «</w:t>
      </w:r>
      <w:r w:rsidR="00285C81">
        <w:rPr>
          <w:rFonts w:ascii="Times New Roman" w:hAnsi="Times New Roman" w:cs="Times New Roman"/>
          <w:sz w:val="28"/>
          <w:szCs w:val="28"/>
        </w:rPr>
        <w:t>Водолей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24347">
        <w:rPr>
          <w:rFonts w:ascii="Times New Roman" w:hAnsi="Times New Roman" w:cs="Times New Roman"/>
          <w:sz w:val="28"/>
          <w:szCs w:val="28"/>
        </w:rPr>
        <w:t xml:space="preserve"> обеспечить разра</w:t>
      </w:r>
      <w:r>
        <w:rPr>
          <w:rFonts w:ascii="Times New Roman" w:hAnsi="Times New Roman" w:cs="Times New Roman"/>
          <w:sz w:val="28"/>
          <w:szCs w:val="28"/>
        </w:rPr>
        <w:t>ботку инвестиционной программы по строительству, реконструкции и модернизации системы водоснабжения.</w:t>
      </w:r>
    </w:p>
    <w:p w:rsidR="00E91410" w:rsidRDefault="00E91410" w:rsidP="00E91410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газете «Официальный вестник», а также разместить на официальном сайте администрации сельского поселения </w:t>
      </w:r>
      <w:r w:rsidR="00285C81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E91410" w:rsidRDefault="00E91410" w:rsidP="00E91410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E91410" w:rsidRDefault="00E91410" w:rsidP="004703A3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4703A3" w:rsidRDefault="004703A3" w:rsidP="004703A3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814" w:rsidRDefault="00E91410" w:rsidP="00285C81">
      <w:pPr>
        <w:tabs>
          <w:tab w:val="num" w:pos="200"/>
        </w:tabs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285C81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4703A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85C81">
        <w:rPr>
          <w:rFonts w:ascii="Times New Roman" w:hAnsi="Times New Roman" w:cs="Times New Roman"/>
          <w:sz w:val="28"/>
          <w:szCs w:val="28"/>
        </w:rPr>
        <w:t>С.С.Зайцев</w:t>
      </w:r>
      <w:proofErr w:type="spellEnd"/>
      <w:proofErr w:type="gramEnd"/>
    </w:p>
    <w:sectPr w:rsidR="00611814" w:rsidSect="004703A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7D"/>
    <w:rsid w:val="00285C81"/>
    <w:rsid w:val="003A4FE2"/>
    <w:rsid w:val="004703A3"/>
    <w:rsid w:val="005907DF"/>
    <w:rsid w:val="005C16EA"/>
    <w:rsid w:val="00611814"/>
    <w:rsid w:val="007E6A7D"/>
    <w:rsid w:val="00C806FC"/>
    <w:rsid w:val="00D24347"/>
    <w:rsid w:val="00E65091"/>
    <w:rsid w:val="00E9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FC57"/>
  <w15:chartTrackingRefBased/>
  <w15:docId w15:val="{BD59C5F9-0AAF-46C4-8B23-ACA44B2A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410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C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5C8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</dc:creator>
  <cp:keywords/>
  <dc:description/>
  <cp:lastModifiedBy>Пользователь Windows</cp:lastModifiedBy>
  <cp:revision>11</cp:revision>
  <cp:lastPrinted>2023-03-06T09:10:00Z</cp:lastPrinted>
  <dcterms:created xsi:type="dcterms:W3CDTF">2023-02-14T10:10:00Z</dcterms:created>
  <dcterms:modified xsi:type="dcterms:W3CDTF">2023-03-06T09:11:00Z</dcterms:modified>
</cp:coreProperties>
</file>