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AAF" w:rsidRPr="00D97221" w:rsidRDefault="00FC7B52" w:rsidP="00D97221">
      <w:pPr>
        <w:pStyle w:val="1"/>
        <w:rPr>
          <w:rFonts w:ascii="Times New Roman" w:eastAsia="Times New Roman" w:hAnsi="Times New Roman" w:cs="Times New Roman"/>
          <w:lang w:eastAsia="ru-RU"/>
        </w:rPr>
      </w:pPr>
      <w:r>
        <w:rPr>
          <w:rFonts w:eastAsia="Times New Roman"/>
          <w:lang w:eastAsia="ru-RU"/>
        </w:rPr>
        <w:t xml:space="preserve">           </w:t>
      </w:r>
      <w:r w:rsidR="00D97221">
        <w:rPr>
          <w:rFonts w:eastAsia="Times New Roman"/>
          <w:lang w:eastAsia="ru-RU"/>
        </w:rPr>
        <w:t xml:space="preserve">    </w:t>
      </w:r>
      <w:r>
        <w:rPr>
          <w:rFonts w:eastAsia="Times New Roman"/>
          <w:lang w:eastAsia="ru-RU"/>
        </w:rPr>
        <w:t xml:space="preserve"> </w:t>
      </w:r>
      <w:r w:rsidR="00420AAF" w:rsidRPr="00D97221">
        <w:rPr>
          <w:rFonts w:ascii="Times New Roman" w:eastAsia="Times New Roman" w:hAnsi="Times New Roman" w:cs="Times New Roman"/>
          <w:color w:val="auto"/>
          <w:lang w:eastAsia="ru-RU"/>
        </w:rPr>
        <w:t xml:space="preserve">АДМИНИСТРАЦИЯ </w:t>
      </w:r>
      <w:r w:rsidR="00420AAF" w:rsidRPr="00D97221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СЕЛЬСКОГО ПОСЕЛЕНИЯ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C635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КАМЕННЫЙ БРОД</w:t>
      </w: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ЧЕЛНО-ВЕРШИНСКИЙ                                                              </w:t>
      </w:r>
    </w:p>
    <w:p w:rsidR="00420AAF" w:rsidRPr="00420AAF" w:rsidRDefault="00420AAF" w:rsidP="00420AAF">
      <w:pPr>
        <w:tabs>
          <w:tab w:val="left" w:pos="4500"/>
        </w:tabs>
        <w:spacing w:after="0" w:line="360" w:lineRule="auto"/>
        <w:rPr>
          <w:rFonts w:ascii="Arial" w:eastAsia="Lucida Sans Unicode" w:hAnsi="Arial" w:cs="Mangal"/>
          <w:sz w:val="24"/>
          <w:szCs w:val="24"/>
          <w:lang w:eastAsia="zh-CN" w:bidi="hi-I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САМАРСКОЙ  ОБЛАСТИ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20AAF" w:rsidRPr="00420AAF" w:rsidRDefault="00420AAF" w:rsidP="00420AAF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0A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Pr="00420AA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ПОСТАНОВЛЕНИЕ                          </w:t>
      </w:r>
      <w:r w:rsidRPr="00420AA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0AAF" w:rsidRPr="00420AAF" w:rsidRDefault="00C6357B" w:rsidP="00420AA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от </w:t>
      </w:r>
      <w:r w:rsidR="009F0669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BD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</w:t>
      </w:r>
      <w:r w:rsidR="00D9722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20AAF" w:rsidRPr="00420A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66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</w:p>
    <w:p w:rsidR="00420AAF" w:rsidRPr="00420AAF" w:rsidRDefault="00420AAF" w:rsidP="00420AA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420AAF" w:rsidRDefault="00420AAF" w:rsidP="005E54BD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</w:pPr>
      <w:r w:rsidRPr="00420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Об утверждении 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Перечн</w:t>
      </w:r>
      <w:r w:rsid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я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 налоговых расходов сельского поселения </w:t>
      </w:r>
      <w:r w:rsidR="00C635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Каменный Брод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муниципального района Челно-Вершинский Самарской области на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5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 и плановый период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6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и 202</w:t>
      </w:r>
      <w:r w:rsidR="00D972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>7</w:t>
      </w:r>
      <w:r w:rsidR="00C15DA1" w:rsidRPr="00C15D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hi-IN"/>
        </w:rPr>
        <w:t xml:space="preserve"> г.</w:t>
      </w:r>
    </w:p>
    <w:p w:rsidR="00C15DA1" w:rsidRPr="00420AAF" w:rsidRDefault="00C15DA1" w:rsidP="005E54BD">
      <w:pPr>
        <w:widowControl w:val="0"/>
        <w:shd w:val="clear" w:color="auto" w:fill="FFFFFF"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420AAF" w:rsidRPr="00420AAF" w:rsidRDefault="00420AAF" w:rsidP="00420AAF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Mangal"/>
          <w:bCs/>
          <w:sz w:val="24"/>
          <w:szCs w:val="24"/>
          <w:lang w:eastAsia="zh-CN" w:bidi="hi-IN"/>
        </w:rPr>
      </w:pPr>
      <w:proofErr w:type="gramStart"/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hi-IN"/>
        </w:rPr>
        <w:t>В  соответствии с пунктом 2 статьи 174.3 Бюджетного кодекса Российской Федерации,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ru-RU" w:bidi="hi-IN"/>
        </w:rPr>
        <w:t xml:space="preserve">, постановлением </w:t>
      </w:r>
      <w:r w:rsidRPr="00420AAF"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  <w:t xml:space="preserve">Администрации сельского поселения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Каменный Брод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от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19.11.2021</w:t>
      </w:r>
      <w:r w:rsidR="00E4718F" w:rsidRPr="00C6357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 w:bidi="hi-IN"/>
        </w:rPr>
        <w:t xml:space="preserve"> 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г.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№</w:t>
      </w:r>
      <w:r w:rsidR="00E4718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54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«Об утверждении Порядка оценки налоговых расходов сельского поселения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Каменный Брод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муниципального района Челно-Вершинский Самарской области», Администрация сельского поселения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>Каменный</w:t>
      </w:r>
      <w:proofErr w:type="gramEnd"/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Брод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hi-IN"/>
        </w:rPr>
        <w:t xml:space="preserve"> 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  <w:r w:rsidRPr="00420AAF"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  <w:t>ПОСТАНОВЛЯЕТ:</w:t>
      </w:r>
    </w:p>
    <w:p w:rsidR="00420AAF" w:rsidRPr="00420AAF" w:rsidRDefault="00420AAF" w:rsidP="00420AAF">
      <w:pPr>
        <w:widowControl w:val="0"/>
        <w:spacing w:after="0" w:line="240" w:lineRule="auto"/>
        <w:ind w:firstLine="567"/>
        <w:jc w:val="center"/>
        <w:rPr>
          <w:rFonts w:ascii="Times New Roman" w:eastAsia="Lucida Sans Unicode" w:hAnsi="Times New Roman" w:cs="Times New Roman"/>
          <w:bCs/>
          <w:sz w:val="28"/>
          <w:szCs w:val="28"/>
          <w:lang w:eastAsia="ru-RU" w:bidi="hi-IN"/>
        </w:rPr>
      </w:pPr>
    </w:p>
    <w:p w:rsidR="00C15DA1" w:rsidRPr="00C15DA1" w:rsidRDefault="00420AAF" w:rsidP="008A06A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Утвердить </w:t>
      </w:r>
      <w:r w:rsidR="00FC7B52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Перечень </w:t>
      </w:r>
      <w:r w:rsidRPr="00420A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налоговых расходов сельского поселения </w:t>
      </w:r>
      <w:r w:rsidR="00C635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Каменный Брод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муниципального района Челно-Вершинский Самарской области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на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5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 и плановый период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6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и 202</w:t>
      </w:r>
      <w:r w:rsidR="00BB625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7</w:t>
      </w:r>
      <w:r w:rsidR="00C15DA1" w:rsidRP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г.</w:t>
      </w:r>
      <w:r w:rsidR="00C15DA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          </w:t>
      </w:r>
    </w:p>
    <w:p w:rsidR="00420AAF" w:rsidRPr="00420AAF" w:rsidRDefault="00420AAF" w:rsidP="00834EF1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Courier New" w:eastAsia="Times New Roman" w:hAnsi="Courier New" w:cs="Courier New"/>
          <w:sz w:val="28"/>
          <w:szCs w:val="28"/>
          <w:lang w:eastAsia="zh-CN"/>
        </w:rPr>
      </w:pP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Опублик</w:t>
      </w:r>
      <w:r w:rsidR="00CF2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овать настоящее Постановление 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официальном сайте администрации сельского поселения </w:t>
      </w:r>
      <w:r w:rsidR="00C6357B">
        <w:rPr>
          <w:rFonts w:ascii="Times New Roman" w:eastAsia="Times New Roman" w:hAnsi="Times New Roman" w:cs="Times New Roman"/>
          <w:sz w:val="28"/>
          <w:szCs w:val="28"/>
          <w:lang w:eastAsia="zh-CN"/>
        </w:rPr>
        <w:t>Каменный Брод</w:t>
      </w:r>
      <w:r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муниципального района Челно-Вершинский Самарской области.</w:t>
      </w:r>
    </w:p>
    <w:p w:rsidR="00420AAF" w:rsidRPr="00420AAF" w:rsidRDefault="00420AAF" w:rsidP="002B495B">
      <w:pPr>
        <w:widowControl w:val="0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Lucida Sans Unicode" w:hAnsi="Times New Roman" w:cs="Times New Roman"/>
          <w:sz w:val="28"/>
          <w:szCs w:val="28"/>
          <w:lang w:eastAsia="zh-CN" w:bidi="hi-IN"/>
        </w:rPr>
      </w:pPr>
      <w:r w:rsidRPr="00420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 xml:space="preserve">Настоящее постановление вступает в силу </w:t>
      </w:r>
      <w:r w:rsidR="0013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hi-IN"/>
        </w:rPr>
        <w:t>с 01 января 2025 г.</w:t>
      </w:r>
    </w:p>
    <w:p w:rsidR="00420AAF" w:rsidRPr="00420AAF" w:rsidRDefault="00420AAF" w:rsidP="00420AAF">
      <w:pPr>
        <w:spacing w:after="0" w:line="24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420AAF" w:rsidRPr="00420AAF" w:rsidRDefault="00420AAF" w:rsidP="00420A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B6583D" w:rsidRPr="00C6357B" w:rsidRDefault="00C6357B">
      <w:pPr>
        <w:rPr>
          <w:rFonts w:ascii="Times New Roman" w:hAnsi="Times New Roman" w:cs="Times New Roman"/>
          <w:sz w:val="28"/>
          <w:szCs w:val="28"/>
        </w:rPr>
        <w:sectPr w:rsidR="00B6583D" w:rsidRPr="00C6357B" w:rsidSect="009B771F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C6357B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C6357B">
        <w:rPr>
          <w:rFonts w:ascii="Times New Roman" w:hAnsi="Times New Roman" w:cs="Times New Roman"/>
          <w:sz w:val="28"/>
          <w:szCs w:val="28"/>
        </w:rPr>
        <w:t xml:space="preserve">                        С.С. Зайцев</w:t>
      </w:r>
    </w:p>
    <w:tbl>
      <w:tblPr>
        <w:tblW w:w="1559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594"/>
      </w:tblGrid>
      <w:tr w:rsidR="00090DC7" w:rsidRPr="00504CBC" w:rsidTr="00371877">
        <w:tc>
          <w:tcPr>
            <w:tcW w:w="15594" w:type="dxa"/>
          </w:tcPr>
          <w:p w:rsidR="00B6583D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lastRenderedPageBreak/>
              <w:t>Приложение</w:t>
            </w:r>
          </w:p>
          <w:p w:rsidR="00504CBC" w:rsidRPr="00504CBC" w:rsidRDefault="00B6583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к По</w:t>
            </w:r>
            <w:r w:rsidR="00504CBC"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становлению Администрации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сельского поселения </w:t>
            </w:r>
            <w:r w:rsidR="00C635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Каменный Брод</w:t>
            </w: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 xml:space="preserve">                                                                                                                                                                          муниципального района </w:t>
            </w:r>
            <w:r w:rsidRPr="00504C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 w:bidi="hi-IN"/>
              </w:rPr>
              <w:t>Челно-Вершинский</w:t>
            </w:r>
          </w:p>
          <w:p w:rsidR="00504CBC" w:rsidRPr="00504CBC" w:rsidRDefault="00504CBC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</w:pPr>
            <w:r w:rsidRPr="00504CBC">
              <w:rPr>
                <w:rFonts w:ascii="Times New Roman" w:eastAsia="Lucida Sans Unicode" w:hAnsi="Times New Roman" w:cs="Times New Roman"/>
                <w:bCs/>
                <w:sz w:val="20"/>
                <w:szCs w:val="20"/>
                <w:lang w:eastAsia="zh-CN" w:bidi="hi-IN"/>
              </w:rPr>
              <w:t>Самарской области</w:t>
            </w:r>
          </w:p>
          <w:p w:rsidR="00504CBC" w:rsidRPr="00504CBC" w:rsidRDefault="005E54BD" w:rsidP="00504CBC">
            <w:pPr>
              <w:widowControl w:val="0"/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от </w:t>
            </w:r>
            <w:r w:rsidR="009F0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17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октября 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202</w:t>
            </w:r>
            <w:r w:rsidR="001322A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4 г.</w:t>
            </w:r>
            <w:r w:rsidR="00504CBC" w:rsidRPr="00504C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№</w:t>
            </w:r>
            <w:r w:rsidR="00B34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 xml:space="preserve"> </w:t>
            </w:r>
            <w:r w:rsidR="009F066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  <w:t>29</w:t>
            </w:r>
          </w:p>
          <w:p w:rsidR="00090DC7" w:rsidRPr="00504CBC" w:rsidRDefault="00090DC7" w:rsidP="00090DC7">
            <w:pPr>
              <w:widowControl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sz w:val="20"/>
                <w:szCs w:val="20"/>
                <w:lang w:eastAsia="zh-CN" w:bidi="hi-IN"/>
              </w:rPr>
            </w:pPr>
          </w:p>
        </w:tc>
      </w:tr>
    </w:tbl>
    <w:p w:rsidR="00090DC7" w:rsidRPr="00090DC7" w:rsidRDefault="00090DC7" w:rsidP="00090DC7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hi-IN"/>
        </w:rPr>
      </w:pP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ПЕРЕЧЕНЬ</w:t>
      </w:r>
      <w:r w:rsidRPr="00090D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br/>
        <w:t>налоговых расходов сельского поселения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</w:t>
      </w:r>
      <w:r w:rsidR="00C635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>Каменный Брод</w:t>
      </w:r>
      <w:r w:rsidR="009C0F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hi-IN"/>
        </w:rPr>
        <w:t xml:space="preserve"> муниципального района Челно-Вершинский Самарской области</w:t>
      </w:r>
      <w:bookmarkStart w:id="0" w:name="_GoBack"/>
      <w:bookmarkEnd w:id="0"/>
    </w:p>
    <w:p w:rsidR="00090DC7" w:rsidRPr="00090DC7" w:rsidRDefault="00516D4B" w:rsidP="00090DC7">
      <w:pPr>
        <w:widowControl w:val="0"/>
        <w:spacing w:after="0" w:line="240" w:lineRule="auto"/>
        <w:ind w:left="1701" w:right="152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hi-IN"/>
        </w:rPr>
      </w:pPr>
      <w:r w:rsidRPr="007B7721">
        <w:rPr>
          <w:rFonts w:ascii="Times New Roman" w:hAnsi="Times New Roman" w:cs="Times New Roman"/>
          <w:b/>
        </w:rPr>
        <w:t>на 202</w:t>
      </w:r>
      <w:r w:rsidR="001322A0">
        <w:rPr>
          <w:rFonts w:ascii="Times New Roman" w:hAnsi="Times New Roman" w:cs="Times New Roman"/>
          <w:b/>
        </w:rPr>
        <w:t>5</w:t>
      </w:r>
      <w:r w:rsidRPr="007B7721">
        <w:rPr>
          <w:rFonts w:ascii="Times New Roman" w:hAnsi="Times New Roman" w:cs="Times New Roman"/>
          <w:b/>
        </w:rPr>
        <w:t xml:space="preserve"> г. и плановый период 202</w:t>
      </w:r>
      <w:r w:rsidR="001322A0">
        <w:rPr>
          <w:rFonts w:ascii="Times New Roman" w:hAnsi="Times New Roman" w:cs="Times New Roman"/>
          <w:b/>
        </w:rPr>
        <w:t>6</w:t>
      </w:r>
      <w:r w:rsidRPr="007B7721">
        <w:rPr>
          <w:rFonts w:ascii="Times New Roman" w:hAnsi="Times New Roman" w:cs="Times New Roman"/>
          <w:b/>
        </w:rPr>
        <w:t xml:space="preserve"> и 202</w:t>
      </w:r>
      <w:r w:rsidR="001322A0">
        <w:rPr>
          <w:rFonts w:ascii="Times New Roman" w:hAnsi="Times New Roman" w:cs="Times New Roman"/>
          <w:b/>
        </w:rPr>
        <w:t>7</w:t>
      </w:r>
      <w:r w:rsidRPr="007B7721">
        <w:rPr>
          <w:rFonts w:ascii="Times New Roman" w:hAnsi="Times New Roman" w:cs="Times New Roman"/>
          <w:b/>
        </w:rPr>
        <w:t xml:space="preserve"> г.</w:t>
      </w:r>
    </w:p>
    <w:tbl>
      <w:tblPr>
        <w:tblW w:w="15613" w:type="dxa"/>
        <w:tblInd w:w="-587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2410"/>
        <w:gridCol w:w="2268"/>
        <w:gridCol w:w="2977"/>
        <w:gridCol w:w="2977"/>
        <w:gridCol w:w="2146"/>
      </w:tblGrid>
      <w:tr w:rsidR="00090DC7" w:rsidRPr="00090DC7" w:rsidTr="00371877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N</w:t>
            </w: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br/>
              <w:t>п/п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Нормативные правовые акты, их структурные единицы,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Категории плательщиков налогов, для которых предусмотрены налоговые льготы, освобождения и иные преференции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муниципальных программ сельского поселения, наименования нормативных правовых актов, определяющих цели социально-экономической политики сельского поселения, не относящиеся к муниципальным 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Mangal"/>
                <w:sz w:val="20"/>
                <w:szCs w:val="20"/>
                <w:lang w:eastAsia="zh-CN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целей социально-экономической политики сельского поселения, не относящихся к муниципальным программам сельского поселения, в целях,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64075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8640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Наименование куратора налогового расхода сельского поселения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2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3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4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5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6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FB2930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FB29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7</w:t>
            </w:r>
          </w:p>
        </w:tc>
      </w:tr>
      <w:tr w:rsidR="00090DC7" w:rsidRPr="00090DC7" w:rsidTr="00371877">
        <w:tc>
          <w:tcPr>
            <w:tcW w:w="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1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8A41C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8A41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Земельный налог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C6357B" w:rsidRDefault="00090DC7" w:rsidP="000C33E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</w:pPr>
            <w:r w:rsidRPr="00C6357B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i-IN"/>
              </w:rPr>
              <w:t> 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Решение Собрания представителей </w:t>
            </w:r>
            <w:r w:rsidR="000C33E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ельского поселения </w:t>
            </w:r>
            <w:r w:rsidR="00C6357B" w:rsidRPr="00C6357B">
              <w:rPr>
                <w:rFonts w:ascii="Times New Roman" w:hAnsi="Times New Roman" w:cs="Times New Roman"/>
                <w:sz w:val="20"/>
                <w:szCs w:val="20"/>
              </w:rPr>
              <w:t>Каменный Брод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 от 20.01.20</w:t>
            </w:r>
            <w:r w:rsidR="00E471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21 г. 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>№ 1</w:t>
            </w:r>
            <w:r w:rsidR="00C6357B" w:rsidRPr="00C6357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положения об уплате земельного налога на территории сельского поселения </w:t>
            </w:r>
            <w:r w:rsidR="00C6357B" w:rsidRPr="00C6357B">
              <w:rPr>
                <w:rFonts w:ascii="Times New Roman" w:hAnsi="Times New Roman" w:cs="Times New Roman"/>
                <w:sz w:val="20"/>
                <w:szCs w:val="20"/>
              </w:rPr>
              <w:t>Каменный Брод</w:t>
            </w:r>
            <w:r w:rsidR="0043308F" w:rsidRPr="00C6357B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области», п.4.3 приложения</w:t>
            </w:r>
          </w:p>
        </w:tc>
        <w:tc>
          <w:tcPr>
            <w:tcW w:w="226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43308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казенные учреждения, бюджетные автономные учреждения, органы местного самоуправления, учредителем которых является сельское поселение </w:t>
            </w:r>
            <w:r w:rsidR="00C6357B">
              <w:rPr>
                <w:rFonts w:ascii="Times New Roman" w:hAnsi="Times New Roman" w:cs="Times New Roman"/>
                <w:sz w:val="20"/>
                <w:szCs w:val="20"/>
              </w:rPr>
              <w:t>Каменный Брод</w:t>
            </w:r>
            <w:r w:rsidR="0043308F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151D9C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151D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hi-IN"/>
              </w:rPr>
              <w:t>Не программная</w:t>
            </w:r>
          </w:p>
        </w:tc>
        <w:tc>
          <w:tcPr>
            <w:tcW w:w="297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8A41CC" w:rsidRPr="007B7721">
              <w:rPr>
                <w:rFonts w:ascii="Times New Roman" w:hAnsi="Times New Roman" w:cs="Times New Roman"/>
                <w:sz w:val="20"/>
                <w:szCs w:val="20"/>
              </w:rPr>
              <w:t>Повышение эффективности работы муниципальных казенных, бюджетных автономных учреждений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41CC" w:rsidRPr="00090DC7" w:rsidRDefault="008A41CC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7B7721">
              <w:rPr>
                <w:rFonts w:ascii="Times New Roman" w:hAnsi="Times New Roman" w:cs="Times New Roman"/>
                <w:sz w:val="20"/>
                <w:szCs w:val="20"/>
              </w:rPr>
              <w:t>Уменьшение встречных потоков финансовых средств</w:t>
            </w:r>
            <w:r w:rsidR="001D749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90DC7" w:rsidRPr="00090DC7" w:rsidRDefault="00090DC7" w:rsidP="00090DC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</w:pPr>
            <w:r w:rsidRPr="00090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hi-IN"/>
              </w:rPr>
              <w:t> </w:t>
            </w:r>
            <w:r w:rsidR="00151D9C" w:rsidRPr="007B7721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="00C6357B">
              <w:rPr>
                <w:rFonts w:ascii="Times New Roman" w:hAnsi="Times New Roman" w:cs="Times New Roman"/>
                <w:sz w:val="20"/>
                <w:szCs w:val="20"/>
              </w:rPr>
              <w:t>Каменный Брод</w:t>
            </w:r>
            <w:r w:rsidR="00151D9C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Челно-Вершинский Самарской области</w:t>
            </w:r>
          </w:p>
        </w:tc>
      </w:tr>
    </w:tbl>
    <w:p w:rsidR="00090DC7" w:rsidRDefault="00090DC7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</w:p>
    <w:p w:rsidR="00C6357B" w:rsidRPr="00090DC7" w:rsidRDefault="00C6357B" w:rsidP="00090DC7">
      <w:pPr>
        <w:widowControl w:val="0"/>
        <w:tabs>
          <w:tab w:val="left" w:pos="966"/>
        </w:tabs>
        <w:spacing w:after="0" w:line="240" w:lineRule="auto"/>
        <w:ind w:left="-567" w:right="-283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  <w:t>Глава сельского поселения                                           С.С. Зайцев</w:t>
      </w:r>
    </w:p>
    <w:sectPr w:rsidR="00C6357B" w:rsidRPr="00090DC7" w:rsidSect="00B6583D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B745C"/>
    <w:multiLevelType w:val="hybridMultilevel"/>
    <w:tmpl w:val="0A908706"/>
    <w:lvl w:ilvl="0" w:tplc="8876BB2E">
      <w:start w:val="1"/>
      <w:numFmt w:val="decimal"/>
      <w:lvlText w:val="%1."/>
      <w:lvlJc w:val="left"/>
      <w:pPr>
        <w:tabs>
          <w:tab w:val="num" w:pos="0"/>
        </w:tabs>
        <w:ind w:left="1602" w:hanging="1035"/>
      </w:pPr>
      <w:rPr>
        <w:rFonts w:ascii="Times New Roman" w:eastAsia="Times New Roman" w:hAnsi="Times New Roman" w:cs="Times New Roman"/>
        <w:b w:val="0"/>
        <w:color w:val="000000"/>
        <w:sz w:val="24"/>
        <w:szCs w:val="24"/>
        <w:lang w:eastAsia="ru-RU"/>
      </w:rPr>
    </w:lvl>
    <w:lvl w:ilvl="1" w:tplc="EC26F5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67402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2DC6B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0AA93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248000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030467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20AF7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E0843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89"/>
    <w:rsid w:val="00090DC7"/>
    <w:rsid w:val="000C33E3"/>
    <w:rsid w:val="001322A0"/>
    <w:rsid w:val="00151D9C"/>
    <w:rsid w:val="001D7490"/>
    <w:rsid w:val="001E31FA"/>
    <w:rsid w:val="002B495B"/>
    <w:rsid w:val="002E4EC7"/>
    <w:rsid w:val="00365424"/>
    <w:rsid w:val="00420AAF"/>
    <w:rsid w:val="0043308F"/>
    <w:rsid w:val="004530FE"/>
    <w:rsid w:val="00504CBC"/>
    <w:rsid w:val="00516D4B"/>
    <w:rsid w:val="005E4F4A"/>
    <w:rsid w:val="005E54BD"/>
    <w:rsid w:val="006F769D"/>
    <w:rsid w:val="007A1389"/>
    <w:rsid w:val="00862DF9"/>
    <w:rsid w:val="00864075"/>
    <w:rsid w:val="008A41CC"/>
    <w:rsid w:val="00955221"/>
    <w:rsid w:val="009B771F"/>
    <w:rsid w:val="009C0FF2"/>
    <w:rsid w:val="009F0669"/>
    <w:rsid w:val="00B34AAC"/>
    <w:rsid w:val="00B6583D"/>
    <w:rsid w:val="00BB625E"/>
    <w:rsid w:val="00BF752C"/>
    <w:rsid w:val="00C15DA1"/>
    <w:rsid w:val="00C6357B"/>
    <w:rsid w:val="00CF24B4"/>
    <w:rsid w:val="00D97221"/>
    <w:rsid w:val="00E4718F"/>
    <w:rsid w:val="00F209DF"/>
    <w:rsid w:val="00F46E29"/>
    <w:rsid w:val="00FB2930"/>
    <w:rsid w:val="00FC7B52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7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72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М. Ильмушкина</dc:creator>
  <cp:keywords/>
  <dc:description/>
  <cp:lastModifiedBy>KAMBROD</cp:lastModifiedBy>
  <cp:revision>19</cp:revision>
  <cp:lastPrinted>2024-10-21T05:27:00Z</cp:lastPrinted>
  <dcterms:created xsi:type="dcterms:W3CDTF">2022-10-26T10:44:00Z</dcterms:created>
  <dcterms:modified xsi:type="dcterms:W3CDTF">2024-10-29T08:23:00Z</dcterms:modified>
</cp:coreProperties>
</file>