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27B" w:rsidRDefault="0051527B" w:rsidP="0051527B">
      <w:pPr>
        <w:shd w:val="clear" w:color="auto" w:fill="FFFFFF"/>
        <w:spacing w:before="240" w:after="0" w:line="240" w:lineRule="auto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            АДМИНИСТРАЦИЯ                                   </w:t>
      </w:r>
    </w:p>
    <w:p w:rsidR="0051527B" w:rsidRDefault="0051527B" w:rsidP="0051527B">
      <w:pPr>
        <w:shd w:val="clear" w:color="auto" w:fill="FFFFFF"/>
        <w:spacing w:before="240" w:after="0" w:line="240" w:lineRule="auto"/>
        <w:ind w:left="1082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сельского поселения</w:t>
      </w:r>
    </w:p>
    <w:p w:rsidR="0051527B" w:rsidRDefault="0051527B" w:rsidP="0051527B">
      <w:pPr>
        <w:shd w:val="clear" w:color="auto" w:fill="FFFFFF"/>
        <w:spacing w:before="240" w:after="0" w:line="240" w:lineRule="auto"/>
        <w:ind w:left="1082"/>
        <w:rPr>
          <w:sz w:val="28"/>
          <w:szCs w:val="28"/>
        </w:rPr>
      </w:pPr>
      <w:r>
        <w:rPr>
          <w:sz w:val="28"/>
          <w:szCs w:val="28"/>
        </w:rPr>
        <w:t>КАМЕННЫЙ БРОД</w:t>
      </w:r>
    </w:p>
    <w:p w:rsidR="0051527B" w:rsidRDefault="0051527B" w:rsidP="0051527B">
      <w:pPr>
        <w:shd w:val="clear" w:color="auto" w:fill="FFFFFF"/>
        <w:spacing w:before="240" w:after="0" w:line="240" w:lineRule="auto"/>
        <w:ind w:left="247"/>
        <w:rPr>
          <w:sz w:val="20"/>
          <w:szCs w:val="20"/>
        </w:rPr>
      </w:pPr>
      <w:r>
        <w:rPr>
          <w:color w:val="000000"/>
          <w:spacing w:val="-3"/>
          <w:sz w:val="28"/>
          <w:szCs w:val="28"/>
        </w:rPr>
        <w:t>МУНИЦИПАЛЬНОГО РАЙОНА</w:t>
      </w:r>
    </w:p>
    <w:p w:rsidR="0051527B" w:rsidRDefault="0051527B" w:rsidP="0051527B">
      <w:pPr>
        <w:shd w:val="clear" w:color="auto" w:fill="FFFFFF"/>
        <w:spacing w:before="240" w:after="0" w:line="240" w:lineRule="auto"/>
        <w:ind w:right="5026"/>
        <w:jc w:val="center"/>
      </w:pPr>
      <w:r>
        <w:rPr>
          <w:color w:val="000000"/>
          <w:spacing w:val="-1"/>
          <w:sz w:val="28"/>
          <w:szCs w:val="28"/>
        </w:rPr>
        <w:t>ЧЕЛНО-ВЕРШИНСКИЙ</w:t>
      </w:r>
    </w:p>
    <w:p w:rsidR="0051527B" w:rsidRDefault="0051527B" w:rsidP="0051527B">
      <w:pPr>
        <w:shd w:val="clear" w:color="auto" w:fill="FFFFFF"/>
        <w:spacing w:before="240" w:after="0" w:line="240" w:lineRule="auto"/>
        <w:ind w:right="5026"/>
        <w:jc w:val="center"/>
      </w:pPr>
      <w:r>
        <w:rPr>
          <w:b/>
          <w:bCs/>
          <w:color w:val="000000"/>
          <w:spacing w:val="-2"/>
          <w:sz w:val="28"/>
          <w:szCs w:val="28"/>
        </w:rPr>
        <w:t>САМАРСКОЙ ОБЛАСТИ</w:t>
      </w:r>
    </w:p>
    <w:p w:rsidR="0051527B" w:rsidRDefault="0051527B" w:rsidP="0051527B">
      <w:pPr>
        <w:shd w:val="clear" w:color="auto" w:fill="FFFFFF"/>
        <w:spacing w:before="240" w:after="0" w:line="240" w:lineRule="auto"/>
        <w:ind w:right="50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Постановление </w:t>
      </w:r>
    </w:p>
    <w:p w:rsidR="0051527B" w:rsidRDefault="00407FD7" w:rsidP="0051527B">
      <w:pPr>
        <w:shd w:val="clear" w:color="auto" w:fill="FFFFFF"/>
        <w:spacing w:before="240" w:after="0" w:line="240" w:lineRule="auto"/>
        <w:ind w:right="5026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51527B">
        <w:rPr>
          <w:sz w:val="24"/>
          <w:szCs w:val="24"/>
        </w:rPr>
        <w:t>т 0</w:t>
      </w:r>
      <w:r>
        <w:rPr>
          <w:sz w:val="24"/>
          <w:szCs w:val="24"/>
        </w:rPr>
        <w:t xml:space="preserve">4 июня 2020 года </w:t>
      </w:r>
      <w:proofErr w:type="gramStart"/>
      <w:r>
        <w:rPr>
          <w:sz w:val="24"/>
          <w:szCs w:val="24"/>
        </w:rPr>
        <w:t>№  30</w:t>
      </w:r>
      <w:proofErr w:type="gramEnd"/>
    </w:p>
    <w:p w:rsidR="0051527B" w:rsidRDefault="0051527B" w:rsidP="0051527B">
      <w:pPr>
        <w:shd w:val="clear" w:color="auto" w:fill="FFFFFF"/>
        <w:spacing w:before="240" w:after="0" w:line="240" w:lineRule="auto"/>
        <w:ind w:right="5026"/>
        <w:jc w:val="center"/>
        <w:rPr>
          <w:color w:val="FF0000"/>
          <w:spacing w:val="1"/>
          <w:sz w:val="24"/>
          <w:szCs w:val="24"/>
        </w:rPr>
      </w:pPr>
      <w:r>
        <w:rPr>
          <w:sz w:val="24"/>
          <w:szCs w:val="24"/>
        </w:rPr>
        <w:t>О присвоении адреса.</w:t>
      </w:r>
    </w:p>
    <w:p w:rsidR="0051527B" w:rsidRDefault="0051527B" w:rsidP="0051527B">
      <w:pPr>
        <w:rPr>
          <w:sz w:val="20"/>
          <w:szCs w:val="20"/>
        </w:rPr>
      </w:pPr>
    </w:p>
    <w:p w:rsidR="0051527B" w:rsidRDefault="0051527B" w:rsidP="0051527B">
      <w:r>
        <w:rPr>
          <w:sz w:val="24"/>
          <w:szCs w:val="24"/>
        </w:rPr>
        <w:t xml:space="preserve">       В соответствии с Порядком присвоения, изменения, аннулирования и регистрации адресов объектов недвижимости в сельском поселении Каменный Брод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области, утвержденным решением Собрания представителей сельском поселении Каменный Брод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 от 31 августа 2015 года № 133 администрации сельского поселения Каменный Брод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области.</w:t>
      </w:r>
    </w:p>
    <w:p w:rsidR="0051527B" w:rsidRDefault="0051527B" w:rsidP="005152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ПОСТАНОВИЛА:</w:t>
      </w:r>
    </w:p>
    <w:p w:rsidR="0051527B" w:rsidRDefault="0051527B" w:rsidP="0051527B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Присвоить объекту недвижимости – </w:t>
      </w:r>
      <w:r w:rsidR="00407FD7">
        <w:rPr>
          <w:sz w:val="24"/>
          <w:szCs w:val="24"/>
        </w:rPr>
        <w:t>жилому дому</w:t>
      </w:r>
      <w:bookmarkStart w:id="0" w:name="_GoBack"/>
      <w:bookmarkEnd w:id="0"/>
      <w:r>
        <w:rPr>
          <w:sz w:val="24"/>
          <w:szCs w:val="24"/>
        </w:rPr>
        <w:t xml:space="preserve">, следующий адрес: Российская Федерация, Самарская область,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муниципальный район, сельское поселение Каменный Брод, село Красная Багана, улица Центральная, 22.</w:t>
      </w:r>
    </w:p>
    <w:p w:rsidR="0051527B" w:rsidRDefault="0051527B" w:rsidP="0051527B">
      <w:pPr>
        <w:pStyle w:val="a5"/>
        <w:ind w:left="564"/>
        <w:rPr>
          <w:sz w:val="24"/>
          <w:szCs w:val="24"/>
        </w:rPr>
      </w:pPr>
    </w:p>
    <w:p w:rsidR="0051527B" w:rsidRDefault="0051527B" w:rsidP="0051527B">
      <w:pPr>
        <w:pStyle w:val="a5"/>
        <w:numPr>
          <w:ilvl w:val="0"/>
          <w:numId w:val="1"/>
        </w:numPr>
      </w:pPr>
      <w:r>
        <w:rPr>
          <w:sz w:val="24"/>
          <w:szCs w:val="24"/>
        </w:rPr>
        <w:t xml:space="preserve">Уполномоченному органу по присвоению, изменению, аннулированию и регистрации адресов объектов недвижимости – администрации сельского поселения Каменный Брод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 зарегистрировать адрес объектов недвижимости в адресном кадастре сельского поселения Каменный Брод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области.</w:t>
      </w:r>
    </w:p>
    <w:p w:rsidR="0051527B" w:rsidRDefault="0051527B" w:rsidP="0051527B">
      <w:pPr>
        <w:pStyle w:val="a5"/>
        <w:ind w:left="564"/>
      </w:pPr>
    </w:p>
    <w:p w:rsidR="0051527B" w:rsidRDefault="0051527B" w:rsidP="0051527B">
      <w:pPr>
        <w:pStyle w:val="a5"/>
        <w:numPr>
          <w:ilvl w:val="0"/>
          <w:numId w:val="1"/>
        </w:numPr>
      </w:pPr>
      <w:r>
        <w:rPr>
          <w:sz w:val="24"/>
          <w:szCs w:val="24"/>
        </w:rPr>
        <w:t xml:space="preserve">Контроль исполнения возложить на главу администрации сельского поселения Каменный Брод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 С.С. Зайцев</w:t>
      </w:r>
    </w:p>
    <w:p w:rsidR="0051527B" w:rsidRDefault="0051527B" w:rsidP="0051527B">
      <w:pPr>
        <w:pStyle w:val="a5"/>
        <w:ind w:left="564"/>
      </w:pPr>
    </w:p>
    <w:p w:rsidR="0051527B" w:rsidRPr="0051527B" w:rsidRDefault="0051527B" w:rsidP="008F011C">
      <w:pPr>
        <w:pStyle w:val="a5"/>
        <w:numPr>
          <w:ilvl w:val="0"/>
          <w:numId w:val="1"/>
        </w:numPr>
      </w:pPr>
      <w:r w:rsidRPr="0051527B">
        <w:rPr>
          <w:sz w:val="24"/>
          <w:szCs w:val="24"/>
        </w:rPr>
        <w:t>Опубликовать настоящее постановление на официальном сайте администрации сельского поселения Каменный Брод.</w:t>
      </w:r>
    </w:p>
    <w:p w:rsidR="0051527B" w:rsidRDefault="0051527B" w:rsidP="0051527B">
      <w:pPr>
        <w:pStyle w:val="a5"/>
      </w:pPr>
    </w:p>
    <w:p w:rsidR="0051527B" w:rsidRDefault="0051527B" w:rsidP="0051527B">
      <w:pPr>
        <w:pStyle w:val="a5"/>
        <w:ind w:left="564"/>
      </w:pPr>
    </w:p>
    <w:p w:rsidR="006B4308" w:rsidRPr="0051527B" w:rsidRDefault="0051527B" w:rsidP="0051527B">
      <w:r>
        <w:rPr>
          <w:sz w:val="24"/>
          <w:szCs w:val="24"/>
        </w:rPr>
        <w:t>Глава сельского поселения Каменный Брод                                                        С.С. Зайцев</w:t>
      </w:r>
    </w:p>
    <w:sectPr w:rsidR="006B4308" w:rsidRPr="0051527B" w:rsidSect="0063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06334"/>
    <w:multiLevelType w:val="hybridMultilevel"/>
    <w:tmpl w:val="12A0D5F0"/>
    <w:lvl w:ilvl="0" w:tplc="76622FD2">
      <w:start w:val="1"/>
      <w:numFmt w:val="decimal"/>
      <w:lvlText w:val="%1."/>
      <w:lvlJc w:val="left"/>
      <w:pPr>
        <w:ind w:left="564" w:hanging="360"/>
      </w:pPr>
    </w:lvl>
    <w:lvl w:ilvl="1" w:tplc="04190019">
      <w:start w:val="1"/>
      <w:numFmt w:val="lowerLetter"/>
      <w:lvlText w:val="%2."/>
      <w:lvlJc w:val="left"/>
      <w:pPr>
        <w:ind w:left="1284" w:hanging="360"/>
      </w:pPr>
    </w:lvl>
    <w:lvl w:ilvl="2" w:tplc="0419001B">
      <w:start w:val="1"/>
      <w:numFmt w:val="lowerRoman"/>
      <w:lvlText w:val="%3."/>
      <w:lvlJc w:val="right"/>
      <w:pPr>
        <w:ind w:left="2004" w:hanging="180"/>
      </w:pPr>
    </w:lvl>
    <w:lvl w:ilvl="3" w:tplc="0419000F">
      <w:start w:val="1"/>
      <w:numFmt w:val="decimal"/>
      <w:lvlText w:val="%4."/>
      <w:lvlJc w:val="left"/>
      <w:pPr>
        <w:ind w:left="2724" w:hanging="360"/>
      </w:pPr>
    </w:lvl>
    <w:lvl w:ilvl="4" w:tplc="04190019">
      <w:start w:val="1"/>
      <w:numFmt w:val="lowerLetter"/>
      <w:lvlText w:val="%5."/>
      <w:lvlJc w:val="left"/>
      <w:pPr>
        <w:ind w:left="3444" w:hanging="360"/>
      </w:pPr>
    </w:lvl>
    <w:lvl w:ilvl="5" w:tplc="0419001B">
      <w:start w:val="1"/>
      <w:numFmt w:val="lowerRoman"/>
      <w:lvlText w:val="%6."/>
      <w:lvlJc w:val="right"/>
      <w:pPr>
        <w:ind w:left="4164" w:hanging="180"/>
      </w:pPr>
    </w:lvl>
    <w:lvl w:ilvl="6" w:tplc="0419000F">
      <w:start w:val="1"/>
      <w:numFmt w:val="decimal"/>
      <w:lvlText w:val="%7."/>
      <w:lvlJc w:val="left"/>
      <w:pPr>
        <w:ind w:left="4884" w:hanging="360"/>
      </w:pPr>
    </w:lvl>
    <w:lvl w:ilvl="7" w:tplc="04190019">
      <w:start w:val="1"/>
      <w:numFmt w:val="lowerLetter"/>
      <w:lvlText w:val="%8."/>
      <w:lvlJc w:val="left"/>
      <w:pPr>
        <w:ind w:left="5604" w:hanging="360"/>
      </w:pPr>
    </w:lvl>
    <w:lvl w:ilvl="8" w:tplc="0419001B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4D7F"/>
    <w:rsid w:val="00021163"/>
    <w:rsid w:val="0003181C"/>
    <w:rsid w:val="000A0220"/>
    <w:rsid w:val="000C1CFC"/>
    <w:rsid w:val="000C7ACD"/>
    <w:rsid w:val="000F12FD"/>
    <w:rsid w:val="001B52EB"/>
    <w:rsid w:val="001B6D37"/>
    <w:rsid w:val="001D0E6B"/>
    <w:rsid w:val="001E6A97"/>
    <w:rsid w:val="00242CD7"/>
    <w:rsid w:val="002722F2"/>
    <w:rsid w:val="002C5D6B"/>
    <w:rsid w:val="002D108E"/>
    <w:rsid w:val="002E0448"/>
    <w:rsid w:val="003568F5"/>
    <w:rsid w:val="003D15C0"/>
    <w:rsid w:val="003F7A87"/>
    <w:rsid w:val="00407FD7"/>
    <w:rsid w:val="0043297D"/>
    <w:rsid w:val="0043738C"/>
    <w:rsid w:val="00454D50"/>
    <w:rsid w:val="004D588E"/>
    <w:rsid w:val="004E761E"/>
    <w:rsid w:val="0051527B"/>
    <w:rsid w:val="00542791"/>
    <w:rsid w:val="005476C2"/>
    <w:rsid w:val="00557720"/>
    <w:rsid w:val="00572BC7"/>
    <w:rsid w:val="0057300B"/>
    <w:rsid w:val="005C696F"/>
    <w:rsid w:val="00620B83"/>
    <w:rsid w:val="00630DB5"/>
    <w:rsid w:val="00642F16"/>
    <w:rsid w:val="006B4308"/>
    <w:rsid w:val="006C29D9"/>
    <w:rsid w:val="006D1893"/>
    <w:rsid w:val="006D384E"/>
    <w:rsid w:val="006D55D9"/>
    <w:rsid w:val="006E41AA"/>
    <w:rsid w:val="006F4428"/>
    <w:rsid w:val="007B17C8"/>
    <w:rsid w:val="007C705B"/>
    <w:rsid w:val="0080007D"/>
    <w:rsid w:val="00843158"/>
    <w:rsid w:val="008517B1"/>
    <w:rsid w:val="00877F68"/>
    <w:rsid w:val="008D64DD"/>
    <w:rsid w:val="00904529"/>
    <w:rsid w:val="00975D62"/>
    <w:rsid w:val="00984C7F"/>
    <w:rsid w:val="009C6B93"/>
    <w:rsid w:val="00AC0653"/>
    <w:rsid w:val="00AD5158"/>
    <w:rsid w:val="00AE38C5"/>
    <w:rsid w:val="00B6082B"/>
    <w:rsid w:val="00BD38B1"/>
    <w:rsid w:val="00BE6818"/>
    <w:rsid w:val="00C44D7F"/>
    <w:rsid w:val="00CA752C"/>
    <w:rsid w:val="00CC2610"/>
    <w:rsid w:val="00CD3510"/>
    <w:rsid w:val="00CD6A34"/>
    <w:rsid w:val="00D259A0"/>
    <w:rsid w:val="00D74A97"/>
    <w:rsid w:val="00D95D30"/>
    <w:rsid w:val="00DA62BB"/>
    <w:rsid w:val="00DC0B56"/>
    <w:rsid w:val="00E05F97"/>
    <w:rsid w:val="00ED7C0F"/>
    <w:rsid w:val="00F07783"/>
    <w:rsid w:val="00F60789"/>
    <w:rsid w:val="00F65F02"/>
    <w:rsid w:val="00F9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3B12"/>
  <w15:docId w15:val="{82E74639-1EB6-4964-BCC0-9C1D1199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527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70</cp:revision>
  <cp:lastPrinted>2020-06-04T07:29:00Z</cp:lastPrinted>
  <dcterms:created xsi:type="dcterms:W3CDTF">2017-04-17T09:54:00Z</dcterms:created>
  <dcterms:modified xsi:type="dcterms:W3CDTF">2020-06-04T07:30:00Z</dcterms:modified>
</cp:coreProperties>
</file>