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B42A29">
      <w:pPr>
        <w:shd w:val="clear" w:color="auto" w:fill="FFFFFF"/>
        <w:tabs>
          <w:tab w:val="left" w:pos="5715"/>
        </w:tabs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  <w:r w:rsidR="00B42A29">
        <w:rPr>
          <w:color w:val="000000"/>
          <w:spacing w:val="-3"/>
          <w:sz w:val="28"/>
          <w:szCs w:val="28"/>
        </w:rPr>
        <w:tab/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F5987">
        <w:rPr>
          <w:sz w:val="24"/>
          <w:szCs w:val="24"/>
        </w:rPr>
        <w:t xml:space="preserve">т 12 </w:t>
      </w:r>
      <w:r w:rsidR="007B7A30">
        <w:rPr>
          <w:sz w:val="24"/>
          <w:szCs w:val="24"/>
        </w:rPr>
        <w:t>октября</w:t>
      </w:r>
      <w:r w:rsidR="00AF5987">
        <w:rPr>
          <w:sz w:val="24"/>
          <w:szCs w:val="24"/>
        </w:rPr>
        <w:t xml:space="preserve"> 2020 года №  43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администрации сельского поселения Каменный Брод муниципального района Челно-Вершинский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 w:rsidRPr="004B32D7">
        <w:rPr>
          <w:sz w:val="24"/>
          <w:szCs w:val="24"/>
        </w:rPr>
        <w:t xml:space="preserve">Присвоить объекту недвижимости – </w:t>
      </w:r>
      <w:r w:rsidR="00B625B1" w:rsidRPr="004B32D7">
        <w:rPr>
          <w:sz w:val="24"/>
          <w:szCs w:val="24"/>
        </w:rPr>
        <w:t xml:space="preserve">земельному участку, с </w:t>
      </w:r>
      <w:proofErr w:type="gramStart"/>
      <w:r w:rsidR="00B625B1" w:rsidRPr="004B32D7">
        <w:rPr>
          <w:sz w:val="24"/>
          <w:szCs w:val="24"/>
        </w:rPr>
        <w:t>кадастровым</w:t>
      </w:r>
      <w:proofErr w:type="gramEnd"/>
      <w:r w:rsidR="00B625B1" w:rsidRPr="004B32D7">
        <w:rPr>
          <w:sz w:val="24"/>
          <w:szCs w:val="24"/>
        </w:rPr>
        <w:t xml:space="preserve">  № 63:35:0106001:91</w:t>
      </w:r>
      <w:r w:rsidRPr="004B32D7">
        <w:rPr>
          <w:sz w:val="24"/>
          <w:szCs w:val="24"/>
        </w:rPr>
        <w:t xml:space="preserve"> следующий адрес: Российская Федерация, Самарская область, Челно-Вершинский муниципальный район, сельское поселение Каменный Брод, село </w:t>
      </w:r>
      <w:r w:rsidR="00B625B1" w:rsidRPr="004B32D7">
        <w:rPr>
          <w:sz w:val="24"/>
          <w:szCs w:val="24"/>
        </w:rPr>
        <w:t xml:space="preserve">Новая </w:t>
      </w:r>
      <w:proofErr w:type="spellStart"/>
      <w:r w:rsidR="00B625B1" w:rsidRPr="004B32D7">
        <w:rPr>
          <w:sz w:val="24"/>
          <w:szCs w:val="24"/>
        </w:rPr>
        <w:t>Таяба</w:t>
      </w:r>
      <w:proofErr w:type="spellEnd"/>
      <w:r w:rsidRPr="004B32D7">
        <w:rPr>
          <w:sz w:val="24"/>
          <w:szCs w:val="24"/>
        </w:rPr>
        <w:t xml:space="preserve">, улица </w:t>
      </w:r>
      <w:r w:rsidR="00B625B1" w:rsidRPr="004B32D7">
        <w:rPr>
          <w:sz w:val="24"/>
          <w:szCs w:val="24"/>
        </w:rPr>
        <w:t>Полевая</w:t>
      </w:r>
      <w:r w:rsidRPr="004B32D7">
        <w:rPr>
          <w:sz w:val="24"/>
          <w:szCs w:val="24"/>
        </w:rPr>
        <w:t xml:space="preserve">, </w:t>
      </w:r>
      <w:r w:rsidR="004B32D7">
        <w:rPr>
          <w:sz w:val="24"/>
          <w:szCs w:val="24"/>
        </w:rPr>
        <w:t>земельному участку</w:t>
      </w:r>
      <w:r w:rsidR="004B32D7" w:rsidRPr="004B32D7">
        <w:rPr>
          <w:sz w:val="24"/>
          <w:szCs w:val="24"/>
        </w:rPr>
        <w:t xml:space="preserve"> </w:t>
      </w:r>
      <w:r w:rsidRPr="004B32D7">
        <w:rPr>
          <w:sz w:val="24"/>
          <w:szCs w:val="24"/>
        </w:rPr>
        <w:t>2</w:t>
      </w:r>
      <w:r w:rsidR="00B625B1" w:rsidRPr="004B32D7">
        <w:rPr>
          <w:sz w:val="24"/>
          <w:szCs w:val="24"/>
        </w:rPr>
        <w:t>6</w:t>
      </w:r>
      <w:r w:rsidR="004B32D7">
        <w:rPr>
          <w:sz w:val="24"/>
          <w:szCs w:val="24"/>
        </w:rPr>
        <w:t>.</w:t>
      </w:r>
    </w:p>
    <w:p w:rsidR="004B32D7" w:rsidRPr="004B32D7" w:rsidRDefault="004B32D7" w:rsidP="004B32D7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Челно-В</w:t>
      </w:r>
      <w:bookmarkStart w:id="0" w:name="_GoBack"/>
      <w:bookmarkEnd w:id="0"/>
      <w:r>
        <w:rPr>
          <w:sz w:val="24"/>
          <w:szCs w:val="24"/>
        </w:rPr>
        <w:t>ершинский Самарской области зарегистрировать адрес объектов недвижимости в адресном кадастре сельского поселения Каменный Брод муниципального района Челно-Вершинский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>Контроль исполнения возложить на главу администрации сельского поселения Каменный Брод муниципального района Челно-Вершинский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B32D7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B7A30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5A32"/>
    <w:rsid w:val="009C6B93"/>
    <w:rsid w:val="00AC0653"/>
    <w:rsid w:val="00AD5158"/>
    <w:rsid w:val="00AE38C5"/>
    <w:rsid w:val="00AF5987"/>
    <w:rsid w:val="00B42A29"/>
    <w:rsid w:val="00B6082B"/>
    <w:rsid w:val="00B625B1"/>
    <w:rsid w:val="00BD38B1"/>
    <w:rsid w:val="00BE6818"/>
    <w:rsid w:val="00C44D7F"/>
    <w:rsid w:val="00CA752C"/>
    <w:rsid w:val="00CC2610"/>
    <w:rsid w:val="00CD2106"/>
    <w:rsid w:val="00CD3510"/>
    <w:rsid w:val="00CD6A34"/>
    <w:rsid w:val="00D259A0"/>
    <w:rsid w:val="00D62855"/>
    <w:rsid w:val="00D74A97"/>
    <w:rsid w:val="00D95D30"/>
    <w:rsid w:val="00DA62BB"/>
    <w:rsid w:val="00DC0B56"/>
    <w:rsid w:val="00E05F97"/>
    <w:rsid w:val="00ED40EA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KAMBROD</cp:lastModifiedBy>
  <cp:revision>83</cp:revision>
  <cp:lastPrinted>2020-10-15T10:31:00Z</cp:lastPrinted>
  <dcterms:created xsi:type="dcterms:W3CDTF">2017-04-17T09:54:00Z</dcterms:created>
  <dcterms:modified xsi:type="dcterms:W3CDTF">2020-10-15T10:31:00Z</dcterms:modified>
</cp:coreProperties>
</file>