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836" w:rsidRPr="00C742AB" w:rsidRDefault="00290252" w:rsidP="005A1D6C">
      <w:pPr>
        <w:framePr w:w="4602" w:h="3571" w:hSpace="181" w:wrap="around" w:vAnchor="page" w:hAnchor="page" w:x="1010" w:y="691"/>
        <w:spacing w:before="120"/>
        <w:jc w:val="center"/>
        <w:rPr>
          <w:rFonts w:ascii="Times New Roman" w:hAnsi="Times New Roman"/>
          <w:caps/>
        </w:rPr>
      </w:pPr>
      <w:r w:rsidRPr="00C742AB">
        <w:rPr>
          <w:rFonts w:ascii="Times New Roman" w:hAnsi="Times New Roman"/>
          <w:caps/>
        </w:rPr>
        <w:t>администраци</w:t>
      </w:r>
      <w:r w:rsidR="00A67836" w:rsidRPr="00C742AB">
        <w:rPr>
          <w:rFonts w:ascii="Times New Roman" w:hAnsi="Times New Roman"/>
          <w:caps/>
        </w:rPr>
        <w:t>Я</w:t>
      </w:r>
    </w:p>
    <w:p w:rsidR="00A67836" w:rsidRPr="00C742AB" w:rsidRDefault="00A67836" w:rsidP="005A1D6C">
      <w:pPr>
        <w:framePr w:w="4602" w:h="3571" w:hSpace="181" w:wrap="around" w:vAnchor="page" w:hAnchor="page" w:x="1010" w:y="691"/>
        <w:spacing w:before="120"/>
        <w:jc w:val="center"/>
        <w:rPr>
          <w:rFonts w:ascii="Times New Roman" w:hAnsi="Times New Roman"/>
          <w:caps/>
        </w:rPr>
      </w:pPr>
      <w:r w:rsidRPr="00C742AB">
        <w:rPr>
          <w:rFonts w:ascii="Times New Roman" w:hAnsi="Times New Roman"/>
          <w:caps/>
        </w:rPr>
        <w:t>СЕЛЬСКОГО ПОСЕЛЕНИЯ</w:t>
      </w:r>
    </w:p>
    <w:p w:rsidR="00290252" w:rsidRPr="00C742AB" w:rsidRDefault="00A67836" w:rsidP="005A1D6C">
      <w:pPr>
        <w:framePr w:w="4602" w:h="3571" w:hSpace="181" w:wrap="around" w:vAnchor="page" w:hAnchor="page" w:x="1010" w:y="691"/>
        <w:spacing w:before="120"/>
        <w:jc w:val="center"/>
        <w:rPr>
          <w:rFonts w:ascii="Times New Roman" w:hAnsi="Times New Roman"/>
          <w:b/>
          <w:caps/>
        </w:rPr>
      </w:pPr>
      <w:r w:rsidRPr="00C742AB">
        <w:rPr>
          <w:rFonts w:ascii="Times New Roman" w:hAnsi="Times New Roman"/>
          <w:caps/>
        </w:rPr>
        <w:t>К</w:t>
      </w:r>
      <w:r w:rsidR="00F15BA8" w:rsidRPr="00C742AB">
        <w:rPr>
          <w:rFonts w:ascii="Times New Roman" w:hAnsi="Times New Roman"/>
          <w:caps/>
        </w:rPr>
        <w:t>АМЕННЫЙ БРОД</w:t>
      </w:r>
      <w:r w:rsidR="00290252" w:rsidRPr="00C742AB">
        <w:rPr>
          <w:rFonts w:ascii="Times New Roman" w:hAnsi="Times New Roman"/>
          <w:b/>
          <w:caps/>
        </w:rPr>
        <w:t xml:space="preserve">                                                  </w:t>
      </w:r>
    </w:p>
    <w:p w:rsidR="005B2D6A" w:rsidRPr="00C742AB" w:rsidRDefault="005B2D6A" w:rsidP="005A1D6C">
      <w:pPr>
        <w:framePr w:w="4602" w:h="3571" w:hSpace="181" w:wrap="around" w:vAnchor="page" w:hAnchor="page" w:x="1010" w:y="691"/>
        <w:jc w:val="center"/>
        <w:rPr>
          <w:rFonts w:ascii="Times New Roman" w:hAnsi="Times New Roman"/>
        </w:rPr>
      </w:pPr>
      <w:r w:rsidRPr="00C742AB">
        <w:rPr>
          <w:rFonts w:ascii="Times New Roman" w:hAnsi="Times New Roman"/>
        </w:rPr>
        <w:t xml:space="preserve">МУНИЦИПАЛЬНОГО РАЙОНА </w:t>
      </w:r>
    </w:p>
    <w:p w:rsidR="005B2D6A" w:rsidRPr="00C742AB" w:rsidRDefault="005B2D6A" w:rsidP="005A1D6C">
      <w:pPr>
        <w:framePr w:w="4602" w:h="3571" w:hSpace="181" w:wrap="around" w:vAnchor="page" w:hAnchor="page" w:x="1010" w:y="691"/>
        <w:jc w:val="center"/>
        <w:rPr>
          <w:rFonts w:ascii="Times New Roman" w:hAnsi="Times New Roman"/>
        </w:rPr>
      </w:pPr>
      <w:r w:rsidRPr="00C742AB">
        <w:rPr>
          <w:rFonts w:ascii="Times New Roman" w:hAnsi="Times New Roman"/>
        </w:rPr>
        <w:t xml:space="preserve"> ЧЕЛНО-ВЕРШИНСКИЙ </w:t>
      </w:r>
    </w:p>
    <w:p w:rsidR="00290252" w:rsidRPr="00C742AB" w:rsidRDefault="005B2D6A" w:rsidP="005A1D6C">
      <w:pPr>
        <w:framePr w:w="4602" w:h="3571" w:hSpace="181" w:wrap="around" w:vAnchor="page" w:hAnchor="page" w:x="1010" w:y="691"/>
        <w:jc w:val="center"/>
        <w:rPr>
          <w:rFonts w:ascii="Times New Roman" w:hAnsi="Times New Roman"/>
          <w:b/>
        </w:rPr>
      </w:pPr>
      <w:r w:rsidRPr="00C742AB">
        <w:rPr>
          <w:rFonts w:ascii="Times New Roman" w:hAnsi="Times New Roman"/>
        </w:rPr>
        <w:t>САМАРСКОЙ ОБЛАСТИ</w:t>
      </w:r>
    </w:p>
    <w:p w:rsidR="005A1D6C" w:rsidRPr="00C742AB" w:rsidRDefault="005A1D6C" w:rsidP="005A1D6C">
      <w:pPr>
        <w:framePr w:w="4602" w:h="3571" w:hSpace="181" w:wrap="around" w:vAnchor="page" w:hAnchor="page" w:x="1010" w:y="691"/>
        <w:jc w:val="center"/>
        <w:rPr>
          <w:rFonts w:ascii="Times New Roman" w:hAnsi="Times New Roman"/>
          <w:b/>
          <w:sz w:val="36"/>
        </w:rPr>
      </w:pPr>
    </w:p>
    <w:p w:rsidR="00290252" w:rsidRPr="00C742AB" w:rsidRDefault="00A67836" w:rsidP="005A1D6C">
      <w:pPr>
        <w:framePr w:w="4602" w:h="3571" w:hSpace="181" w:wrap="around" w:vAnchor="page" w:hAnchor="page" w:x="1010" w:y="691"/>
        <w:jc w:val="center"/>
        <w:rPr>
          <w:rFonts w:ascii="Times New Roman" w:hAnsi="Times New Roman"/>
          <w:b/>
          <w:sz w:val="36"/>
        </w:rPr>
      </w:pPr>
      <w:r w:rsidRPr="00C742AB">
        <w:rPr>
          <w:rFonts w:ascii="Times New Roman" w:hAnsi="Times New Roman"/>
          <w:b/>
          <w:sz w:val="36"/>
        </w:rPr>
        <w:t>ПОСТАНОВЛЕНИЕ</w:t>
      </w:r>
    </w:p>
    <w:p w:rsidR="005A1D6C" w:rsidRDefault="005A1D6C" w:rsidP="005A1D6C">
      <w:pPr>
        <w:framePr w:w="4602" w:h="3571" w:hSpace="181" w:wrap="around" w:vAnchor="page" w:hAnchor="page" w:x="1010" w:y="691"/>
        <w:jc w:val="center"/>
        <w:rPr>
          <w:rFonts w:ascii="Arial CYR" w:hAnsi="Arial CYR"/>
          <w:b/>
          <w:sz w:val="36"/>
        </w:rPr>
      </w:pPr>
    </w:p>
    <w:p w:rsidR="00290252" w:rsidRPr="00014587" w:rsidRDefault="00205B33" w:rsidP="005A1D6C">
      <w:pPr>
        <w:framePr w:w="4602" w:h="3571" w:hSpace="181" w:wrap="around" w:vAnchor="page" w:hAnchor="page" w:x="1010" w:y="691"/>
        <w:jc w:val="center"/>
        <w:rPr>
          <w:rFonts w:ascii="Arial CYR" w:hAnsi="Arial CYR"/>
          <w:sz w:val="28"/>
        </w:rPr>
      </w:pPr>
      <w:r>
        <w:rPr>
          <w:rFonts w:ascii="Arial CYR" w:hAnsi="Arial CYR"/>
          <w:sz w:val="28"/>
        </w:rPr>
        <w:t xml:space="preserve">от </w:t>
      </w:r>
      <w:r w:rsidRPr="00014587">
        <w:rPr>
          <w:rFonts w:ascii="Arial CYR" w:hAnsi="Arial CYR"/>
          <w:sz w:val="28"/>
        </w:rPr>
        <w:t>3</w:t>
      </w:r>
      <w:r w:rsidR="00405579">
        <w:rPr>
          <w:rFonts w:ascii="Arial CYR" w:hAnsi="Arial CYR"/>
          <w:sz w:val="28"/>
        </w:rPr>
        <w:t>0</w:t>
      </w:r>
      <w:r w:rsidRPr="00014587">
        <w:rPr>
          <w:rFonts w:ascii="Arial CYR" w:hAnsi="Arial CYR"/>
          <w:sz w:val="28"/>
        </w:rPr>
        <w:t xml:space="preserve"> де</w:t>
      </w:r>
      <w:r>
        <w:rPr>
          <w:rFonts w:ascii="Arial CYR" w:hAnsi="Arial CYR"/>
          <w:sz w:val="28"/>
        </w:rPr>
        <w:t xml:space="preserve">кабря </w:t>
      </w:r>
      <w:r w:rsidR="00580583">
        <w:rPr>
          <w:rFonts w:ascii="Arial CYR" w:hAnsi="Arial CYR"/>
          <w:sz w:val="28"/>
        </w:rPr>
        <w:t>20</w:t>
      </w:r>
      <w:r w:rsidR="00405579">
        <w:rPr>
          <w:rFonts w:ascii="Arial CYR" w:hAnsi="Arial CYR"/>
          <w:sz w:val="28"/>
        </w:rPr>
        <w:t>20</w:t>
      </w:r>
      <w:r w:rsidR="00580583">
        <w:rPr>
          <w:rFonts w:ascii="Arial CYR" w:hAnsi="Arial CYR"/>
          <w:sz w:val="28"/>
        </w:rPr>
        <w:t xml:space="preserve">  № </w:t>
      </w:r>
      <w:r w:rsidR="00F15BA8">
        <w:rPr>
          <w:rFonts w:ascii="Arial CYR" w:hAnsi="Arial CYR"/>
          <w:sz w:val="28"/>
        </w:rPr>
        <w:t>72</w:t>
      </w:r>
    </w:p>
    <w:p w:rsidR="00290252" w:rsidRDefault="00290252" w:rsidP="00290252"/>
    <w:p w:rsidR="00290252" w:rsidRDefault="00290252" w:rsidP="00290252"/>
    <w:p w:rsidR="00290252" w:rsidRDefault="00290252" w:rsidP="00290252"/>
    <w:p w:rsidR="00290252" w:rsidRDefault="00290252" w:rsidP="00290252"/>
    <w:p w:rsidR="00290252" w:rsidRDefault="00290252" w:rsidP="00290252"/>
    <w:p w:rsidR="00290252" w:rsidRDefault="00290252" w:rsidP="00290252"/>
    <w:p w:rsidR="00290252" w:rsidRDefault="00290252" w:rsidP="00290252"/>
    <w:p w:rsidR="00290252" w:rsidRDefault="00290252" w:rsidP="00290252"/>
    <w:p w:rsidR="00290252" w:rsidRDefault="00290252" w:rsidP="00290252"/>
    <w:p w:rsidR="00290252" w:rsidRDefault="00290252" w:rsidP="00290252"/>
    <w:p w:rsidR="00290252" w:rsidRDefault="00290252" w:rsidP="00290252">
      <w:pPr>
        <w:spacing w:line="276" w:lineRule="auto"/>
        <w:jc w:val="both"/>
      </w:pPr>
    </w:p>
    <w:p w:rsidR="00580583" w:rsidRDefault="00580583" w:rsidP="00DC47D5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DC47D5" w:rsidRDefault="00DC47D5" w:rsidP="00BC3C1A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утверждении </w:t>
      </w:r>
      <w:proofErr w:type="gramStart"/>
      <w:r>
        <w:rPr>
          <w:rFonts w:ascii="Times New Roman" w:hAnsi="Times New Roman"/>
          <w:sz w:val="28"/>
          <w:szCs w:val="28"/>
        </w:rPr>
        <w:t xml:space="preserve">Порядка применения бюджетной классификации расходов </w:t>
      </w:r>
      <w:r w:rsidR="00B4215F">
        <w:rPr>
          <w:rFonts w:ascii="Times New Roman" w:hAnsi="Times New Roman"/>
          <w:sz w:val="28"/>
          <w:szCs w:val="28"/>
        </w:rPr>
        <w:t xml:space="preserve">бюджета </w:t>
      </w:r>
      <w:r w:rsidR="00A67836">
        <w:rPr>
          <w:rFonts w:ascii="Times New Roman" w:hAnsi="Times New Roman"/>
          <w:sz w:val="28"/>
          <w:szCs w:val="28"/>
        </w:rPr>
        <w:t>сельского поселения</w:t>
      </w:r>
      <w:proofErr w:type="gramEnd"/>
      <w:r w:rsidR="00A67836">
        <w:rPr>
          <w:rFonts w:ascii="Times New Roman" w:hAnsi="Times New Roman"/>
          <w:sz w:val="28"/>
          <w:szCs w:val="28"/>
        </w:rPr>
        <w:t xml:space="preserve"> К</w:t>
      </w:r>
      <w:r w:rsidR="00F15BA8">
        <w:rPr>
          <w:rFonts w:ascii="Times New Roman" w:hAnsi="Times New Roman"/>
          <w:sz w:val="28"/>
          <w:szCs w:val="28"/>
        </w:rPr>
        <w:t>аменный Брод</w:t>
      </w:r>
      <w:r w:rsidR="00A67836">
        <w:rPr>
          <w:rFonts w:ascii="Times New Roman" w:hAnsi="Times New Roman"/>
          <w:sz w:val="28"/>
          <w:szCs w:val="28"/>
        </w:rPr>
        <w:t xml:space="preserve"> </w:t>
      </w:r>
      <w:r w:rsidR="00B4215F">
        <w:rPr>
          <w:rFonts w:ascii="Times New Roman" w:hAnsi="Times New Roman"/>
          <w:sz w:val="28"/>
          <w:szCs w:val="28"/>
        </w:rPr>
        <w:t>муниципального района  Челно-Вершинский Самарской области</w:t>
      </w:r>
    </w:p>
    <w:p w:rsidR="00A67836" w:rsidRDefault="00290252" w:rsidP="00BC3C1A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F80EB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соответствии с</w:t>
      </w:r>
      <w:r w:rsidR="00B4215F">
        <w:rPr>
          <w:rFonts w:ascii="Times New Roman" w:hAnsi="Times New Roman"/>
          <w:sz w:val="28"/>
          <w:szCs w:val="28"/>
        </w:rPr>
        <w:t xml:space="preserve">о статьями 9 и 21 Бюджетного кодекса Российской Федерации, в целях совершенствования организации работы по составлению и исполнению бюджета </w:t>
      </w:r>
      <w:r w:rsidR="00A67836">
        <w:rPr>
          <w:rFonts w:ascii="Times New Roman" w:hAnsi="Times New Roman"/>
          <w:sz w:val="28"/>
          <w:szCs w:val="28"/>
        </w:rPr>
        <w:t>сельского поселения К</w:t>
      </w:r>
      <w:r w:rsidR="00F15BA8">
        <w:rPr>
          <w:rFonts w:ascii="Times New Roman" w:hAnsi="Times New Roman"/>
          <w:sz w:val="28"/>
          <w:szCs w:val="28"/>
        </w:rPr>
        <w:t>аменный Брод</w:t>
      </w:r>
      <w:r w:rsidR="00A67836">
        <w:rPr>
          <w:rFonts w:ascii="Times New Roman" w:hAnsi="Times New Roman"/>
          <w:sz w:val="28"/>
          <w:szCs w:val="28"/>
        </w:rPr>
        <w:t xml:space="preserve"> </w:t>
      </w:r>
      <w:r w:rsidR="00B4215F">
        <w:rPr>
          <w:rFonts w:ascii="Times New Roman" w:hAnsi="Times New Roman"/>
          <w:sz w:val="28"/>
          <w:szCs w:val="28"/>
        </w:rPr>
        <w:t>муниципального района Челно-Вершинский</w:t>
      </w:r>
    </w:p>
    <w:p w:rsidR="00290252" w:rsidRPr="00B4215F" w:rsidRDefault="00A67836" w:rsidP="00BC3C1A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</w:t>
      </w:r>
      <w:r w:rsidR="00B4215F">
        <w:rPr>
          <w:rFonts w:ascii="Times New Roman" w:hAnsi="Times New Roman"/>
          <w:sz w:val="28"/>
          <w:szCs w:val="28"/>
        </w:rPr>
        <w:t xml:space="preserve"> </w:t>
      </w:r>
      <w:r w:rsidR="00290252" w:rsidRPr="00B4215F">
        <w:rPr>
          <w:sz w:val="28"/>
        </w:rPr>
        <w:t>П</w:t>
      </w:r>
      <w:r>
        <w:rPr>
          <w:sz w:val="28"/>
        </w:rPr>
        <w:t>ОСТАНОВЛ</w:t>
      </w:r>
      <w:r w:rsidR="0096012C">
        <w:rPr>
          <w:sz w:val="28"/>
        </w:rPr>
        <w:t>Я</w:t>
      </w:r>
      <w:r>
        <w:rPr>
          <w:sz w:val="28"/>
        </w:rPr>
        <w:t>Е</w:t>
      </w:r>
      <w:r w:rsidR="0096012C">
        <w:rPr>
          <w:sz w:val="28"/>
        </w:rPr>
        <w:t>Т</w:t>
      </w:r>
      <w:r>
        <w:rPr>
          <w:sz w:val="28"/>
        </w:rPr>
        <w:t>:</w:t>
      </w:r>
      <w:r w:rsidR="00290252">
        <w:rPr>
          <w:b/>
          <w:sz w:val="28"/>
        </w:rPr>
        <w:tab/>
      </w:r>
    </w:p>
    <w:p w:rsidR="00B4215F" w:rsidRDefault="00290252" w:rsidP="00BC3C1A">
      <w:pPr>
        <w:pStyle w:val="a5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B4215F">
        <w:rPr>
          <w:rFonts w:ascii="Times New Roman" w:hAnsi="Times New Roman"/>
          <w:sz w:val="28"/>
          <w:szCs w:val="28"/>
        </w:rPr>
        <w:t xml:space="preserve">Утвердить </w:t>
      </w:r>
      <w:r w:rsidR="00B4215F" w:rsidRPr="00B4215F">
        <w:rPr>
          <w:rFonts w:ascii="Times New Roman" w:hAnsi="Times New Roman"/>
          <w:sz w:val="28"/>
          <w:szCs w:val="28"/>
        </w:rPr>
        <w:t xml:space="preserve">Порядок применения бюджетной классификации </w:t>
      </w:r>
    </w:p>
    <w:p w:rsidR="00B4215F" w:rsidRPr="00B4215F" w:rsidRDefault="00B4215F" w:rsidP="00BC3C1A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B4215F">
        <w:rPr>
          <w:rFonts w:ascii="Times New Roman" w:hAnsi="Times New Roman"/>
          <w:sz w:val="28"/>
          <w:szCs w:val="28"/>
        </w:rPr>
        <w:t xml:space="preserve">расходов бюджета </w:t>
      </w:r>
      <w:r w:rsidR="0096012C">
        <w:rPr>
          <w:rFonts w:ascii="Times New Roman" w:hAnsi="Times New Roman"/>
          <w:sz w:val="28"/>
          <w:szCs w:val="28"/>
        </w:rPr>
        <w:t>сельского поселения К</w:t>
      </w:r>
      <w:r w:rsidR="00F15BA8">
        <w:rPr>
          <w:rFonts w:ascii="Times New Roman" w:hAnsi="Times New Roman"/>
          <w:sz w:val="28"/>
          <w:szCs w:val="28"/>
        </w:rPr>
        <w:t>аменный Брод</w:t>
      </w:r>
      <w:r w:rsidR="0096012C">
        <w:rPr>
          <w:rFonts w:ascii="Times New Roman" w:hAnsi="Times New Roman"/>
          <w:sz w:val="28"/>
          <w:szCs w:val="28"/>
        </w:rPr>
        <w:t xml:space="preserve"> </w:t>
      </w:r>
      <w:r w:rsidRPr="00B4215F">
        <w:rPr>
          <w:rFonts w:ascii="Times New Roman" w:hAnsi="Times New Roman"/>
          <w:sz w:val="28"/>
          <w:szCs w:val="28"/>
        </w:rPr>
        <w:t xml:space="preserve">муниципального района  Челно-Вершинский согласно приложению к настоящему </w:t>
      </w:r>
      <w:r w:rsidR="0076295E">
        <w:rPr>
          <w:rFonts w:ascii="Times New Roman" w:hAnsi="Times New Roman"/>
          <w:sz w:val="28"/>
          <w:szCs w:val="28"/>
        </w:rPr>
        <w:t>постановлению</w:t>
      </w:r>
      <w:r w:rsidRPr="00B4215F">
        <w:rPr>
          <w:rFonts w:ascii="Times New Roman" w:hAnsi="Times New Roman"/>
          <w:sz w:val="28"/>
          <w:szCs w:val="28"/>
        </w:rPr>
        <w:t>.</w:t>
      </w:r>
    </w:p>
    <w:p w:rsidR="00937E2E" w:rsidRPr="00BC3C1A" w:rsidRDefault="00937E2E" w:rsidP="00BC3C1A">
      <w:pPr>
        <w:pStyle w:val="a5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BC3C1A">
        <w:rPr>
          <w:rFonts w:ascii="Times New Roman" w:hAnsi="Times New Roman"/>
          <w:sz w:val="28"/>
          <w:szCs w:val="28"/>
        </w:rPr>
        <w:t xml:space="preserve">Контроль за исполнением настоящего </w:t>
      </w:r>
      <w:r w:rsidR="0076295E">
        <w:rPr>
          <w:rFonts w:ascii="Times New Roman" w:hAnsi="Times New Roman"/>
          <w:sz w:val="28"/>
          <w:szCs w:val="28"/>
        </w:rPr>
        <w:t>постановления</w:t>
      </w:r>
      <w:r w:rsidRPr="00BC3C1A">
        <w:rPr>
          <w:rFonts w:ascii="Times New Roman" w:hAnsi="Times New Roman"/>
          <w:sz w:val="28"/>
          <w:szCs w:val="28"/>
        </w:rPr>
        <w:t xml:space="preserve"> оставляю за </w:t>
      </w:r>
    </w:p>
    <w:p w:rsidR="00937E2E" w:rsidRPr="00937E2E" w:rsidRDefault="00937E2E" w:rsidP="00BC3C1A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37E2E">
        <w:rPr>
          <w:rFonts w:ascii="Times New Roman" w:hAnsi="Times New Roman"/>
          <w:sz w:val="28"/>
          <w:szCs w:val="28"/>
        </w:rPr>
        <w:t>собой.</w:t>
      </w:r>
    </w:p>
    <w:p w:rsidR="00BC3C1A" w:rsidRDefault="0076295E" w:rsidP="00BC3C1A">
      <w:pPr>
        <w:pStyle w:val="a5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</w:t>
      </w:r>
      <w:r w:rsidR="00937E2E" w:rsidRPr="00BC3C1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постановление</w:t>
      </w:r>
      <w:r w:rsidR="00937E2E" w:rsidRPr="00BC3C1A">
        <w:rPr>
          <w:rFonts w:ascii="Times New Roman" w:hAnsi="Times New Roman"/>
          <w:sz w:val="28"/>
          <w:szCs w:val="28"/>
        </w:rPr>
        <w:t xml:space="preserve"> вступает в силу с 1 января 202</w:t>
      </w:r>
      <w:r w:rsidR="00405579">
        <w:rPr>
          <w:rFonts w:ascii="Times New Roman" w:hAnsi="Times New Roman"/>
          <w:sz w:val="28"/>
          <w:szCs w:val="28"/>
        </w:rPr>
        <w:t>1</w:t>
      </w:r>
      <w:r w:rsidR="00937E2E" w:rsidRPr="00BC3C1A">
        <w:rPr>
          <w:rFonts w:ascii="Times New Roman" w:hAnsi="Times New Roman"/>
          <w:sz w:val="28"/>
          <w:szCs w:val="28"/>
        </w:rPr>
        <w:t xml:space="preserve"> года и </w:t>
      </w:r>
    </w:p>
    <w:p w:rsidR="005A1D6C" w:rsidRPr="00686D38" w:rsidRDefault="00BC3C1A" w:rsidP="00686D38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BC3C1A">
        <w:rPr>
          <w:rFonts w:ascii="Times New Roman" w:hAnsi="Times New Roman"/>
          <w:sz w:val="28"/>
          <w:szCs w:val="28"/>
        </w:rPr>
        <w:t>п</w:t>
      </w:r>
      <w:r w:rsidR="00937E2E" w:rsidRPr="00BC3C1A">
        <w:rPr>
          <w:rFonts w:ascii="Times New Roman" w:hAnsi="Times New Roman"/>
          <w:sz w:val="28"/>
          <w:szCs w:val="28"/>
        </w:rPr>
        <w:t>рименяется к правоотношениям, возникшим при формировании проекта бюджета муниципального района на 202</w:t>
      </w:r>
      <w:r w:rsidR="00405579">
        <w:rPr>
          <w:rFonts w:ascii="Times New Roman" w:hAnsi="Times New Roman"/>
          <w:sz w:val="28"/>
          <w:szCs w:val="28"/>
        </w:rPr>
        <w:t>1</w:t>
      </w:r>
      <w:r w:rsidR="00937E2E" w:rsidRPr="00BC3C1A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="00405579">
        <w:rPr>
          <w:rFonts w:ascii="Times New Roman" w:hAnsi="Times New Roman"/>
          <w:sz w:val="28"/>
          <w:szCs w:val="28"/>
        </w:rPr>
        <w:t>2</w:t>
      </w:r>
      <w:r w:rsidR="00937E2E" w:rsidRPr="00BC3C1A">
        <w:rPr>
          <w:rFonts w:ascii="Times New Roman" w:hAnsi="Times New Roman"/>
          <w:sz w:val="28"/>
          <w:szCs w:val="28"/>
        </w:rPr>
        <w:t xml:space="preserve"> и 202</w:t>
      </w:r>
      <w:r w:rsidR="00405579">
        <w:rPr>
          <w:rFonts w:ascii="Times New Roman" w:hAnsi="Times New Roman"/>
          <w:sz w:val="28"/>
          <w:szCs w:val="28"/>
        </w:rPr>
        <w:t>3</w:t>
      </w:r>
      <w:r w:rsidR="00937E2E" w:rsidRPr="00BC3C1A">
        <w:rPr>
          <w:rFonts w:ascii="Times New Roman" w:hAnsi="Times New Roman"/>
          <w:sz w:val="28"/>
          <w:szCs w:val="28"/>
        </w:rPr>
        <w:t xml:space="preserve"> годов</w:t>
      </w:r>
      <w:r w:rsidR="00686D38">
        <w:rPr>
          <w:rFonts w:ascii="Times New Roman" w:hAnsi="Times New Roman"/>
          <w:sz w:val="28"/>
          <w:szCs w:val="28"/>
        </w:rPr>
        <w:t>.</w:t>
      </w:r>
    </w:p>
    <w:p w:rsidR="00290252" w:rsidRPr="00F80EB1" w:rsidRDefault="00290252" w:rsidP="00BC3C1A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6012C" w:rsidRDefault="0096012C" w:rsidP="00BC3C1A">
      <w:pPr>
        <w:spacing w:line="276" w:lineRule="auto"/>
        <w:jc w:val="both"/>
        <w:rPr>
          <w:rFonts w:ascii="Times New Roman" w:hAnsi="Times New Roman"/>
          <w:sz w:val="28"/>
        </w:rPr>
      </w:pPr>
    </w:p>
    <w:p w:rsidR="0096012C" w:rsidRDefault="0096012C" w:rsidP="00BC3C1A">
      <w:pPr>
        <w:spacing w:line="276" w:lineRule="auto"/>
        <w:jc w:val="both"/>
        <w:rPr>
          <w:rFonts w:ascii="Times New Roman" w:hAnsi="Times New Roman"/>
          <w:sz w:val="28"/>
        </w:rPr>
      </w:pPr>
    </w:p>
    <w:p w:rsidR="005B2D6A" w:rsidRDefault="005B2D6A" w:rsidP="00BC3C1A">
      <w:pPr>
        <w:spacing w:line="276" w:lineRule="auto"/>
        <w:jc w:val="both"/>
        <w:rPr>
          <w:rFonts w:ascii="Times New Roman" w:hAnsi="Times New Roman"/>
          <w:sz w:val="28"/>
        </w:rPr>
      </w:pPr>
    </w:p>
    <w:p w:rsidR="005B2D6A" w:rsidRDefault="005B2D6A" w:rsidP="00BC3C1A">
      <w:pPr>
        <w:spacing w:line="276" w:lineRule="auto"/>
        <w:jc w:val="both"/>
        <w:rPr>
          <w:rFonts w:ascii="Times New Roman" w:hAnsi="Times New Roman"/>
          <w:sz w:val="28"/>
        </w:rPr>
      </w:pPr>
    </w:p>
    <w:p w:rsidR="008A3159" w:rsidRDefault="0096012C" w:rsidP="00BC3C1A">
      <w:pPr>
        <w:spacing w:line="27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сельского поселения:</w:t>
      </w:r>
      <w:r w:rsidR="00290252">
        <w:rPr>
          <w:rFonts w:ascii="Times New Roman" w:hAnsi="Times New Roman"/>
          <w:sz w:val="28"/>
        </w:rPr>
        <w:tab/>
        <w:t xml:space="preserve">                                    </w:t>
      </w:r>
      <w:r w:rsidR="00580583">
        <w:rPr>
          <w:rFonts w:ascii="Times New Roman" w:hAnsi="Times New Roman"/>
          <w:sz w:val="28"/>
        </w:rPr>
        <w:t xml:space="preserve">                    </w:t>
      </w:r>
      <w:r w:rsidR="00F15BA8">
        <w:rPr>
          <w:rFonts w:ascii="Times New Roman" w:hAnsi="Times New Roman"/>
          <w:sz w:val="28"/>
        </w:rPr>
        <w:t>С.С. Зайцев</w:t>
      </w:r>
    </w:p>
    <w:p w:rsidR="0096012C" w:rsidRDefault="0096012C" w:rsidP="00BC3C1A">
      <w:pPr>
        <w:spacing w:line="276" w:lineRule="auto"/>
        <w:jc w:val="both"/>
        <w:rPr>
          <w:rFonts w:ascii="Times New Roman" w:hAnsi="Times New Roman"/>
          <w:sz w:val="28"/>
        </w:rPr>
      </w:pPr>
    </w:p>
    <w:p w:rsidR="0096012C" w:rsidRDefault="0096012C" w:rsidP="00BC3C1A">
      <w:pPr>
        <w:spacing w:line="276" w:lineRule="auto"/>
        <w:jc w:val="both"/>
        <w:rPr>
          <w:rFonts w:ascii="Times New Roman" w:hAnsi="Times New Roman"/>
          <w:sz w:val="28"/>
        </w:rPr>
      </w:pPr>
    </w:p>
    <w:p w:rsidR="0096012C" w:rsidRDefault="0096012C" w:rsidP="00BC3C1A">
      <w:pPr>
        <w:spacing w:line="276" w:lineRule="auto"/>
        <w:jc w:val="both"/>
        <w:rPr>
          <w:rFonts w:ascii="Times New Roman" w:hAnsi="Times New Roman"/>
          <w:sz w:val="28"/>
        </w:rPr>
      </w:pPr>
    </w:p>
    <w:p w:rsidR="0096012C" w:rsidRDefault="0096012C" w:rsidP="00BC3C1A">
      <w:pPr>
        <w:spacing w:line="276" w:lineRule="auto"/>
        <w:jc w:val="both"/>
        <w:rPr>
          <w:rFonts w:ascii="Times New Roman" w:hAnsi="Times New Roman"/>
          <w:sz w:val="28"/>
        </w:rPr>
      </w:pPr>
    </w:p>
    <w:p w:rsidR="0096012C" w:rsidRDefault="0096012C" w:rsidP="00BC3C1A">
      <w:pPr>
        <w:spacing w:line="276" w:lineRule="auto"/>
        <w:jc w:val="both"/>
        <w:rPr>
          <w:rFonts w:ascii="Times New Roman" w:hAnsi="Times New Roman"/>
          <w:sz w:val="28"/>
        </w:rPr>
      </w:pPr>
    </w:p>
    <w:p w:rsidR="0096012C" w:rsidRDefault="0096012C" w:rsidP="00BC3C1A">
      <w:pPr>
        <w:spacing w:line="276" w:lineRule="auto"/>
        <w:jc w:val="both"/>
        <w:rPr>
          <w:rFonts w:ascii="Times New Roman" w:hAnsi="Times New Roman"/>
          <w:sz w:val="28"/>
        </w:rPr>
      </w:pPr>
    </w:p>
    <w:p w:rsidR="00B1273C" w:rsidRDefault="00C36BC2" w:rsidP="00B1273C">
      <w:pPr>
        <w:spacing w:line="276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Порядок</w:t>
      </w:r>
      <w:r>
        <w:rPr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</w:rPr>
        <w:t>применения бюджетной классификации расходов</w:t>
      </w:r>
      <w:r w:rsidR="0096012C">
        <w:rPr>
          <w:b/>
          <w:bCs/>
          <w:color w:val="000000"/>
          <w:sz w:val="28"/>
          <w:szCs w:val="28"/>
        </w:rPr>
        <w:t xml:space="preserve"> сельского поселения Ка</w:t>
      </w:r>
      <w:r w:rsidR="00F15BA8">
        <w:rPr>
          <w:b/>
          <w:bCs/>
          <w:color w:val="000000"/>
          <w:sz w:val="28"/>
          <w:szCs w:val="28"/>
        </w:rPr>
        <w:t xml:space="preserve">менный Брод </w:t>
      </w:r>
      <w:r w:rsidR="00B1273C">
        <w:rPr>
          <w:b/>
          <w:bCs/>
          <w:color w:val="000000"/>
          <w:sz w:val="28"/>
          <w:szCs w:val="28"/>
        </w:rPr>
        <w:t>муниципального района Челно-Вершинский</w:t>
      </w:r>
      <w:r>
        <w:rPr>
          <w:b/>
          <w:bCs/>
          <w:color w:val="000000"/>
          <w:sz w:val="28"/>
          <w:szCs w:val="28"/>
        </w:rPr>
        <w:t xml:space="preserve"> Самарской области </w:t>
      </w:r>
    </w:p>
    <w:p w:rsidR="004C1259" w:rsidRDefault="00C36BC2" w:rsidP="00B1273C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</w:r>
      <w:r w:rsidR="00B1273C">
        <w:rPr>
          <w:color w:val="000000"/>
          <w:sz w:val="28"/>
          <w:szCs w:val="28"/>
        </w:rPr>
        <w:t xml:space="preserve">             </w:t>
      </w:r>
      <w:r>
        <w:rPr>
          <w:color w:val="000000"/>
          <w:sz w:val="28"/>
          <w:szCs w:val="28"/>
        </w:rPr>
        <w:t>Настоящий Порядок разработан в соответствии с положениями</w:t>
      </w:r>
      <w:r>
        <w:rPr>
          <w:color w:val="000000"/>
          <w:sz w:val="28"/>
          <w:szCs w:val="28"/>
        </w:rPr>
        <w:br/>
        <w:t>главы 4 Бюджетного кодекса Российской Федерации, устанавливает порядок</w:t>
      </w:r>
      <w:r>
        <w:rPr>
          <w:color w:val="000000"/>
          <w:sz w:val="28"/>
          <w:szCs w:val="28"/>
        </w:rPr>
        <w:br/>
      </w:r>
      <w:proofErr w:type="gramStart"/>
      <w:r>
        <w:rPr>
          <w:color w:val="000000"/>
          <w:sz w:val="28"/>
          <w:szCs w:val="28"/>
        </w:rPr>
        <w:t>применения кодов бюджетной классификации расходов бюджета</w:t>
      </w:r>
      <w:r w:rsidR="0096012C">
        <w:rPr>
          <w:color w:val="000000"/>
          <w:sz w:val="28"/>
          <w:szCs w:val="28"/>
        </w:rPr>
        <w:t xml:space="preserve"> сельского поселения</w:t>
      </w:r>
      <w:proofErr w:type="gramEnd"/>
      <w:r w:rsidR="0096012C">
        <w:rPr>
          <w:color w:val="000000"/>
          <w:sz w:val="28"/>
          <w:szCs w:val="28"/>
        </w:rPr>
        <w:t xml:space="preserve"> К</w:t>
      </w:r>
      <w:r w:rsidR="00F15BA8">
        <w:rPr>
          <w:color w:val="000000"/>
          <w:sz w:val="28"/>
          <w:szCs w:val="28"/>
        </w:rPr>
        <w:t>аменный Брод</w:t>
      </w:r>
      <w:r w:rsidR="0096012C">
        <w:rPr>
          <w:color w:val="000000"/>
          <w:sz w:val="28"/>
          <w:szCs w:val="28"/>
        </w:rPr>
        <w:t xml:space="preserve"> </w:t>
      </w:r>
      <w:r w:rsidR="00B1273C">
        <w:rPr>
          <w:color w:val="000000"/>
          <w:sz w:val="28"/>
          <w:szCs w:val="28"/>
        </w:rPr>
        <w:t>муниципального района Челно-Вершинский</w:t>
      </w:r>
      <w:r>
        <w:rPr>
          <w:color w:val="000000"/>
          <w:sz w:val="28"/>
          <w:szCs w:val="28"/>
        </w:rPr>
        <w:t xml:space="preserve"> Самарской области </w:t>
      </w:r>
      <w:r w:rsidR="004C1259">
        <w:rPr>
          <w:color w:val="000000"/>
          <w:sz w:val="28"/>
          <w:szCs w:val="28"/>
        </w:rPr>
        <w:t>(далее – местный бюджет).</w:t>
      </w:r>
    </w:p>
    <w:p w:rsidR="004C1259" w:rsidRDefault="00C36BC2" w:rsidP="004C1259">
      <w:pPr>
        <w:spacing w:line="276" w:lineRule="auto"/>
        <w:jc w:val="center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</w:rPr>
        <w:t>1. Общие положения</w:t>
      </w:r>
    </w:p>
    <w:p w:rsidR="00A845FB" w:rsidRDefault="00C36BC2" w:rsidP="004C1259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</w:r>
      <w:r w:rsidR="004C1259">
        <w:rPr>
          <w:color w:val="000000"/>
          <w:sz w:val="28"/>
          <w:szCs w:val="28"/>
        </w:rPr>
        <w:t xml:space="preserve">             </w:t>
      </w:r>
      <w:r>
        <w:rPr>
          <w:color w:val="000000"/>
          <w:sz w:val="28"/>
          <w:szCs w:val="28"/>
        </w:rPr>
        <w:t>Классификация расходов местного бюджета представляет собой</w:t>
      </w:r>
      <w:r>
        <w:rPr>
          <w:color w:val="000000"/>
          <w:sz w:val="28"/>
          <w:szCs w:val="28"/>
        </w:rPr>
        <w:br/>
        <w:t>группировку расходов местного бюджета и отражает направление бюджетных</w:t>
      </w:r>
      <w:r>
        <w:rPr>
          <w:color w:val="000000"/>
          <w:sz w:val="28"/>
          <w:szCs w:val="28"/>
        </w:rPr>
        <w:br/>
        <w:t>средств на выполнение органами власти местного самоуправления</w:t>
      </w:r>
      <w:r w:rsidR="0096012C">
        <w:rPr>
          <w:color w:val="000000"/>
          <w:sz w:val="28"/>
          <w:szCs w:val="28"/>
        </w:rPr>
        <w:t xml:space="preserve"> сельского поселения Ка</w:t>
      </w:r>
      <w:r w:rsidR="00F15BA8">
        <w:rPr>
          <w:color w:val="000000"/>
          <w:sz w:val="28"/>
          <w:szCs w:val="28"/>
        </w:rPr>
        <w:t>менный Брод</w:t>
      </w:r>
      <w:r w:rsidR="0096012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муниципального района </w:t>
      </w:r>
      <w:r w:rsidR="004C1259">
        <w:rPr>
          <w:color w:val="000000"/>
          <w:sz w:val="28"/>
          <w:szCs w:val="28"/>
        </w:rPr>
        <w:t xml:space="preserve">Челно-Вершинский </w:t>
      </w:r>
      <w:r>
        <w:rPr>
          <w:color w:val="000000"/>
          <w:sz w:val="28"/>
          <w:szCs w:val="28"/>
        </w:rPr>
        <w:t>Сама</w:t>
      </w:r>
      <w:r w:rsidR="004C1259">
        <w:rPr>
          <w:color w:val="000000"/>
          <w:sz w:val="28"/>
          <w:szCs w:val="28"/>
        </w:rPr>
        <w:t xml:space="preserve">рской области основных функций, </w:t>
      </w:r>
      <w:r>
        <w:rPr>
          <w:color w:val="000000"/>
          <w:sz w:val="28"/>
          <w:szCs w:val="28"/>
        </w:rPr>
        <w:t>решение социально</w:t>
      </w:r>
      <w:r w:rsidR="004C1259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>экономических задач.</w:t>
      </w:r>
      <w:r>
        <w:rPr>
          <w:color w:val="000000"/>
          <w:sz w:val="28"/>
          <w:szCs w:val="28"/>
        </w:rPr>
        <w:br/>
      </w:r>
      <w:r w:rsidR="004C1259">
        <w:rPr>
          <w:color w:val="000000"/>
          <w:sz w:val="28"/>
          <w:szCs w:val="28"/>
        </w:rPr>
        <w:t xml:space="preserve">            </w:t>
      </w:r>
      <w:r>
        <w:rPr>
          <w:color w:val="000000"/>
          <w:sz w:val="28"/>
          <w:szCs w:val="28"/>
        </w:rPr>
        <w:t>Код классификации расходов местного бюджета состоит из двадцати</w:t>
      </w:r>
      <w:r>
        <w:rPr>
          <w:color w:val="000000"/>
          <w:sz w:val="28"/>
          <w:szCs w:val="28"/>
        </w:rPr>
        <w:br/>
        <w:t>знаков и включает следующие составные части (таблица 1):</w:t>
      </w:r>
    </w:p>
    <w:p w:rsidR="00A845FB" w:rsidRPr="00A845FB" w:rsidRDefault="00A845FB" w:rsidP="00A845FB">
      <w:pPr>
        <w:spacing w:line="360" w:lineRule="auto"/>
        <w:rPr>
          <w:sz w:val="28"/>
          <w:szCs w:val="28"/>
        </w:rPr>
      </w:pPr>
      <w:r w:rsidRPr="00A845FB">
        <w:rPr>
          <w:sz w:val="28"/>
          <w:szCs w:val="28"/>
        </w:rPr>
        <w:t>кода главного распорядителя средств местного бюджета (1-3 разряды);</w:t>
      </w:r>
    </w:p>
    <w:p w:rsidR="00A845FB" w:rsidRPr="00A845FB" w:rsidRDefault="00A845FB" w:rsidP="00A845FB">
      <w:pPr>
        <w:spacing w:line="360" w:lineRule="auto"/>
        <w:rPr>
          <w:sz w:val="28"/>
          <w:szCs w:val="28"/>
        </w:rPr>
      </w:pPr>
      <w:r w:rsidRPr="00A845FB">
        <w:rPr>
          <w:sz w:val="28"/>
          <w:szCs w:val="28"/>
        </w:rPr>
        <w:t>кода раздела (4-5 разряды);</w:t>
      </w:r>
    </w:p>
    <w:p w:rsidR="00A845FB" w:rsidRPr="00A845FB" w:rsidRDefault="00A845FB" w:rsidP="00A845FB">
      <w:pPr>
        <w:spacing w:line="360" w:lineRule="auto"/>
        <w:rPr>
          <w:sz w:val="28"/>
          <w:szCs w:val="28"/>
        </w:rPr>
      </w:pPr>
      <w:r w:rsidRPr="00A845FB">
        <w:rPr>
          <w:sz w:val="28"/>
          <w:szCs w:val="28"/>
        </w:rPr>
        <w:t>кода подраздела (6-7 разряды);</w:t>
      </w:r>
    </w:p>
    <w:p w:rsidR="00A845FB" w:rsidRPr="00A845FB" w:rsidRDefault="00A845FB" w:rsidP="00A845FB">
      <w:pPr>
        <w:spacing w:line="360" w:lineRule="auto"/>
        <w:rPr>
          <w:sz w:val="28"/>
          <w:szCs w:val="28"/>
        </w:rPr>
      </w:pPr>
      <w:r w:rsidRPr="00A845FB">
        <w:rPr>
          <w:sz w:val="28"/>
          <w:szCs w:val="28"/>
        </w:rPr>
        <w:t>кода целевой статьи расходов (8-17 разряды);</w:t>
      </w:r>
    </w:p>
    <w:p w:rsidR="00A845FB" w:rsidRPr="00A845FB" w:rsidRDefault="00A845FB" w:rsidP="00A845FB">
      <w:pPr>
        <w:spacing w:line="360" w:lineRule="auto"/>
        <w:rPr>
          <w:sz w:val="28"/>
          <w:szCs w:val="28"/>
        </w:rPr>
      </w:pPr>
      <w:r w:rsidRPr="00A845FB">
        <w:rPr>
          <w:sz w:val="28"/>
          <w:szCs w:val="28"/>
        </w:rPr>
        <w:t>кода вида расходов (18-20 разряды);</w:t>
      </w:r>
    </w:p>
    <w:p w:rsidR="00A845FB" w:rsidRPr="00D074B4" w:rsidRDefault="00A845FB" w:rsidP="00A845FB">
      <w:pPr>
        <w:spacing w:line="360" w:lineRule="auto"/>
        <w:jc w:val="right"/>
      </w:pPr>
      <w:r w:rsidRPr="00D074B4">
        <w:t>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"/>
        <w:gridCol w:w="428"/>
        <w:gridCol w:w="428"/>
        <w:gridCol w:w="428"/>
        <w:gridCol w:w="428"/>
        <w:gridCol w:w="484"/>
        <w:gridCol w:w="462"/>
        <w:gridCol w:w="428"/>
        <w:gridCol w:w="424"/>
        <w:gridCol w:w="472"/>
        <w:gridCol w:w="469"/>
        <w:gridCol w:w="466"/>
        <w:gridCol w:w="447"/>
        <w:gridCol w:w="447"/>
        <w:gridCol w:w="447"/>
        <w:gridCol w:w="447"/>
        <w:gridCol w:w="447"/>
        <w:gridCol w:w="804"/>
        <w:gridCol w:w="763"/>
        <w:gridCol w:w="708"/>
      </w:tblGrid>
      <w:tr w:rsidR="00A845FB" w:rsidRPr="00D074B4" w:rsidTr="005E693F">
        <w:tc>
          <w:tcPr>
            <w:tcW w:w="9855" w:type="dxa"/>
            <w:gridSpan w:val="20"/>
            <w:shd w:val="clear" w:color="auto" w:fill="auto"/>
          </w:tcPr>
          <w:p w:rsidR="00A845FB" w:rsidRPr="00D074B4" w:rsidRDefault="00A845FB" w:rsidP="005E693F">
            <w:pPr>
              <w:jc w:val="center"/>
            </w:pPr>
            <w:r w:rsidRPr="00D074B4">
              <w:t>Классификация расходов</w:t>
            </w:r>
          </w:p>
        </w:tc>
      </w:tr>
      <w:tr w:rsidR="00A845FB" w:rsidRPr="00D074B4" w:rsidTr="005E693F">
        <w:tc>
          <w:tcPr>
            <w:tcW w:w="1476" w:type="dxa"/>
            <w:gridSpan w:val="3"/>
            <w:vMerge w:val="restart"/>
            <w:shd w:val="clear" w:color="auto" w:fill="auto"/>
          </w:tcPr>
          <w:p w:rsidR="00A845FB" w:rsidRPr="00D074B4" w:rsidRDefault="00A845FB" w:rsidP="005E693F">
            <w:pPr>
              <w:jc w:val="center"/>
            </w:pPr>
            <w:r w:rsidRPr="00D074B4">
              <w:t>ГРБС</w:t>
            </w:r>
          </w:p>
        </w:tc>
        <w:tc>
          <w:tcPr>
            <w:tcW w:w="984" w:type="dxa"/>
            <w:gridSpan w:val="2"/>
            <w:vMerge w:val="restart"/>
            <w:shd w:val="clear" w:color="auto" w:fill="auto"/>
          </w:tcPr>
          <w:p w:rsidR="00A845FB" w:rsidRPr="00D074B4" w:rsidRDefault="00A845FB" w:rsidP="005E693F">
            <w:pPr>
              <w:jc w:val="center"/>
            </w:pPr>
            <w:r w:rsidRPr="00D074B4">
              <w:t>Раз-дел</w:t>
            </w:r>
          </w:p>
        </w:tc>
        <w:tc>
          <w:tcPr>
            <w:tcW w:w="986" w:type="dxa"/>
            <w:gridSpan w:val="2"/>
            <w:vMerge w:val="restart"/>
            <w:shd w:val="clear" w:color="auto" w:fill="auto"/>
          </w:tcPr>
          <w:p w:rsidR="00A845FB" w:rsidRPr="00D074B4" w:rsidRDefault="00A845FB" w:rsidP="005E693F">
            <w:pPr>
              <w:jc w:val="center"/>
            </w:pPr>
            <w:r w:rsidRPr="00D074B4">
              <w:t>Под-раздел</w:t>
            </w:r>
          </w:p>
        </w:tc>
        <w:tc>
          <w:tcPr>
            <w:tcW w:w="4930" w:type="dxa"/>
            <w:gridSpan w:val="10"/>
            <w:shd w:val="clear" w:color="auto" w:fill="auto"/>
          </w:tcPr>
          <w:p w:rsidR="00A845FB" w:rsidRPr="00D074B4" w:rsidRDefault="00A845FB" w:rsidP="005E693F">
            <w:pPr>
              <w:jc w:val="center"/>
            </w:pPr>
            <w:r w:rsidRPr="00D074B4">
              <w:t>Целевая статья</w:t>
            </w:r>
          </w:p>
        </w:tc>
        <w:tc>
          <w:tcPr>
            <w:tcW w:w="1479" w:type="dxa"/>
            <w:gridSpan w:val="3"/>
            <w:shd w:val="clear" w:color="auto" w:fill="auto"/>
          </w:tcPr>
          <w:p w:rsidR="00A845FB" w:rsidRPr="00D074B4" w:rsidRDefault="00A845FB" w:rsidP="005E693F">
            <w:pPr>
              <w:jc w:val="center"/>
            </w:pPr>
            <w:r w:rsidRPr="00D074B4">
              <w:t>Вид расходов</w:t>
            </w:r>
          </w:p>
        </w:tc>
      </w:tr>
      <w:tr w:rsidR="00A845FB" w:rsidRPr="00D074B4" w:rsidTr="005E693F">
        <w:trPr>
          <w:trHeight w:val="988"/>
        </w:trPr>
        <w:tc>
          <w:tcPr>
            <w:tcW w:w="1476" w:type="dxa"/>
            <w:gridSpan w:val="3"/>
            <w:vMerge/>
            <w:shd w:val="clear" w:color="auto" w:fill="auto"/>
          </w:tcPr>
          <w:p w:rsidR="00A845FB" w:rsidRPr="00D074B4" w:rsidRDefault="00A845FB" w:rsidP="005E693F"/>
        </w:tc>
        <w:tc>
          <w:tcPr>
            <w:tcW w:w="984" w:type="dxa"/>
            <w:gridSpan w:val="2"/>
            <w:vMerge/>
            <w:shd w:val="clear" w:color="auto" w:fill="auto"/>
          </w:tcPr>
          <w:p w:rsidR="00A845FB" w:rsidRPr="00D074B4" w:rsidRDefault="00A845FB" w:rsidP="005E693F"/>
        </w:tc>
        <w:tc>
          <w:tcPr>
            <w:tcW w:w="986" w:type="dxa"/>
            <w:gridSpan w:val="2"/>
            <w:vMerge/>
            <w:shd w:val="clear" w:color="auto" w:fill="auto"/>
          </w:tcPr>
          <w:p w:rsidR="00A845FB" w:rsidRPr="00D074B4" w:rsidRDefault="00A845FB" w:rsidP="005E693F"/>
        </w:tc>
        <w:tc>
          <w:tcPr>
            <w:tcW w:w="2465" w:type="dxa"/>
            <w:gridSpan w:val="5"/>
            <w:shd w:val="clear" w:color="auto" w:fill="auto"/>
          </w:tcPr>
          <w:p w:rsidR="00A845FB" w:rsidRPr="00D074B4" w:rsidRDefault="00A845FB" w:rsidP="005E693F">
            <w:pPr>
              <w:jc w:val="center"/>
            </w:pPr>
            <w:r w:rsidRPr="00D074B4">
              <w:t>Программная (непрограммная) статья</w:t>
            </w:r>
          </w:p>
        </w:tc>
        <w:tc>
          <w:tcPr>
            <w:tcW w:w="2465" w:type="dxa"/>
            <w:gridSpan w:val="5"/>
            <w:shd w:val="clear" w:color="auto" w:fill="auto"/>
          </w:tcPr>
          <w:p w:rsidR="00A845FB" w:rsidRPr="00D074B4" w:rsidRDefault="00A845FB" w:rsidP="005E693F">
            <w:pPr>
              <w:jc w:val="center"/>
            </w:pPr>
            <w:r w:rsidRPr="00D074B4">
              <w:t>Направление расходов</w:t>
            </w:r>
          </w:p>
        </w:tc>
        <w:tc>
          <w:tcPr>
            <w:tcW w:w="493" w:type="dxa"/>
            <w:shd w:val="clear" w:color="auto" w:fill="auto"/>
          </w:tcPr>
          <w:p w:rsidR="00A845FB" w:rsidRPr="00D074B4" w:rsidRDefault="00A845FB" w:rsidP="005E693F">
            <w:pPr>
              <w:jc w:val="center"/>
            </w:pPr>
            <w:proofErr w:type="spellStart"/>
            <w:r w:rsidRPr="00D074B4">
              <w:t>Груп</w:t>
            </w:r>
            <w:proofErr w:type="spellEnd"/>
            <w:r w:rsidRPr="00D074B4">
              <w:t>-па</w:t>
            </w:r>
          </w:p>
        </w:tc>
        <w:tc>
          <w:tcPr>
            <w:tcW w:w="493" w:type="dxa"/>
            <w:shd w:val="clear" w:color="auto" w:fill="auto"/>
          </w:tcPr>
          <w:p w:rsidR="00A845FB" w:rsidRPr="00D074B4" w:rsidRDefault="00A845FB" w:rsidP="005E693F">
            <w:r w:rsidRPr="00D074B4">
              <w:t>Под-</w:t>
            </w:r>
            <w:proofErr w:type="spellStart"/>
            <w:r w:rsidRPr="00D074B4">
              <w:t>груп</w:t>
            </w:r>
            <w:proofErr w:type="spellEnd"/>
            <w:r w:rsidRPr="00D074B4">
              <w:t>-па</w:t>
            </w:r>
          </w:p>
        </w:tc>
        <w:tc>
          <w:tcPr>
            <w:tcW w:w="493" w:type="dxa"/>
            <w:shd w:val="clear" w:color="auto" w:fill="auto"/>
          </w:tcPr>
          <w:p w:rsidR="00A845FB" w:rsidRPr="00D074B4" w:rsidRDefault="00A845FB" w:rsidP="005E693F">
            <w:pPr>
              <w:jc w:val="center"/>
            </w:pPr>
            <w:r w:rsidRPr="00D074B4">
              <w:t>Эле-мент</w:t>
            </w:r>
          </w:p>
        </w:tc>
      </w:tr>
      <w:tr w:rsidR="00A845FB" w:rsidRPr="00D074B4" w:rsidTr="005E693F">
        <w:tc>
          <w:tcPr>
            <w:tcW w:w="492" w:type="dxa"/>
            <w:shd w:val="clear" w:color="auto" w:fill="auto"/>
          </w:tcPr>
          <w:p w:rsidR="00A845FB" w:rsidRPr="00D074B4" w:rsidRDefault="00A845FB" w:rsidP="005E693F">
            <w:pPr>
              <w:jc w:val="center"/>
            </w:pPr>
            <w:r w:rsidRPr="00D074B4">
              <w:t>1</w:t>
            </w:r>
          </w:p>
        </w:tc>
        <w:tc>
          <w:tcPr>
            <w:tcW w:w="492" w:type="dxa"/>
            <w:shd w:val="clear" w:color="auto" w:fill="auto"/>
          </w:tcPr>
          <w:p w:rsidR="00A845FB" w:rsidRPr="00D074B4" w:rsidRDefault="00A845FB" w:rsidP="005E693F">
            <w:pPr>
              <w:jc w:val="center"/>
            </w:pPr>
            <w:r w:rsidRPr="00D074B4">
              <w:t>2</w:t>
            </w:r>
          </w:p>
        </w:tc>
        <w:tc>
          <w:tcPr>
            <w:tcW w:w="492" w:type="dxa"/>
            <w:shd w:val="clear" w:color="auto" w:fill="auto"/>
          </w:tcPr>
          <w:p w:rsidR="00A845FB" w:rsidRPr="00D074B4" w:rsidRDefault="00A845FB" w:rsidP="005E693F">
            <w:pPr>
              <w:jc w:val="center"/>
            </w:pPr>
            <w:r w:rsidRPr="00D074B4">
              <w:t>3</w:t>
            </w:r>
          </w:p>
        </w:tc>
        <w:tc>
          <w:tcPr>
            <w:tcW w:w="492" w:type="dxa"/>
            <w:shd w:val="clear" w:color="auto" w:fill="auto"/>
          </w:tcPr>
          <w:p w:rsidR="00A845FB" w:rsidRPr="00D074B4" w:rsidRDefault="00A845FB" w:rsidP="005E693F">
            <w:pPr>
              <w:jc w:val="center"/>
            </w:pPr>
            <w:r w:rsidRPr="00D074B4">
              <w:t>4</w:t>
            </w:r>
          </w:p>
        </w:tc>
        <w:tc>
          <w:tcPr>
            <w:tcW w:w="492" w:type="dxa"/>
            <w:shd w:val="clear" w:color="auto" w:fill="auto"/>
          </w:tcPr>
          <w:p w:rsidR="00A845FB" w:rsidRPr="00D074B4" w:rsidRDefault="00A845FB" w:rsidP="005E693F">
            <w:pPr>
              <w:jc w:val="center"/>
            </w:pPr>
            <w:r w:rsidRPr="00D074B4">
              <w:t>5</w:t>
            </w:r>
          </w:p>
        </w:tc>
        <w:tc>
          <w:tcPr>
            <w:tcW w:w="493" w:type="dxa"/>
            <w:shd w:val="clear" w:color="auto" w:fill="auto"/>
          </w:tcPr>
          <w:p w:rsidR="00A845FB" w:rsidRPr="00D074B4" w:rsidRDefault="00A845FB" w:rsidP="005E693F">
            <w:pPr>
              <w:jc w:val="center"/>
            </w:pPr>
            <w:r w:rsidRPr="00D074B4">
              <w:t>6</w:t>
            </w:r>
          </w:p>
        </w:tc>
        <w:tc>
          <w:tcPr>
            <w:tcW w:w="493" w:type="dxa"/>
            <w:shd w:val="clear" w:color="auto" w:fill="auto"/>
          </w:tcPr>
          <w:p w:rsidR="00A845FB" w:rsidRPr="00D074B4" w:rsidRDefault="00A845FB" w:rsidP="005E693F">
            <w:pPr>
              <w:jc w:val="center"/>
            </w:pPr>
            <w:r w:rsidRPr="00D074B4">
              <w:t>7</w:t>
            </w:r>
          </w:p>
        </w:tc>
        <w:tc>
          <w:tcPr>
            <w:tcW w:w="493" w:type="dxa"/>
            <w:shd w:val="clear" w:color="auto" w:fill="auto"/>
          </w:tcPr>
          <w:p w:rsidR="00A845FB" w:rsidRPr="00D074B4" w:rsidRDefault="00A845FB" w:rsidP="005E693F">
            <w:pPr>
              <w:ind w:left="-43" w:right="-33"/>
              <w:jc w:val="center"/>
            </w:pPr>
            <w:r w:rsidRPr="00D074B4">
              <w:t>8</w:t>
            </w:r>
          </w:p>
        </w:tc>
        <w:tc>
          <w:tcPr>
            <w:tcW w:w="493" w:type="dxa"/>
            <w:shd w:val="clear" w:color="auto" w:fill="auto"/>
          </w:tcPr>
          <w:p w:rsidR="00A845FB" w:rsidRPr="00D074B4" w:rsidRDefault="00A845FB" w:rsidP="005E693F">
            <w:pPr>
              <w:ind w:left="-43" w:right="-33"/>
              <w:jc w:val="center"/>
            </w:pPr>
            <w:r w:rsidRPr="00D074B4">
              <w:t>9</w:t>
            </w:r>
          </w:p>
        </w:tc>
        <w:tc>
          <w:tcPr>
            <w:tcW w:w="493" w:type="dxa"/>
            <w:shd w:val="clear" w:color="auto" w:fill="auto"/>
          </w:tcPr>
          <w:p w:rsidR="00A845FB" w:rsidRPr="00D074B4" w:rsidRDefault="00A845FB" w:rsidP="005E693F">
            <w:pPr>
              <w:ind w:left="-43" w:right="-33"/>
              <w:jc w:val="center"/>
            </w:pPr>
            <w:r w:rsidRPr="00D074B4">
              <w:t>10</w:t>
            </w:r>
          </w:p>
        </w:tc>
        <w:tc>
          <w:tcPr>
            <w:tcW w:w="493" w:type="dxa"/>
            <w:shd w:val="clear" w:color="auto" w:fill="auto"/>
          </w:tcPr>
          <w:p w:rsidR="00A845FB" w:rsidRPr="00D074B4" w:rsidRDefault="00A845FB" w:rsidP="005E693F">
            <w:pPr>
              <w:ind w:left="-43" w:right="-33"/>
              <w:jc w:val="center"/>
            </w:pPr>
            <w:r w:rsidRPr="00D074B4">
              <w:t>11</w:t>
            </w:r>
          </w:p>
        </w:tc>
        <w:tc>
          <w:tcPr>
            <w:tcW w:w="493" w:type="dxa"/>
            <w:shd w:val="clear" w:color="auto" w:fill="auto"/>
          </w:tcPr>
          <w:p w:rsidR="00A845FB" w:rsidRPr="00D074B4" w:rsidRDefault="00A845FB" w:rsidP="005E693F">
            <w:pPr>
              <w:ind w:left="-43" w:right="-33"/>
              <w:jc w:val="center"/>
            </w:pPr>
            <w:r w:rsidRPr="00D074B4">
              <w:t>12</w:t>
            </w:r>
          </w:p>
        </w:tc>
        <w:tc>
          <w:tcPr>
            <w:tcW w:w="493" w:type="dxa"/>
            <w:shd w:val="clear" w:color="auto" w:fill="auto"/>
          </w:tcPr>
          <w:p w:rsidR="00A845FB" w:rsidRPr="00D074B4" w:rsidRDefault="00A845FB" w:rsidP="005E693F">
            <w:pPr>
              <w:ind w:left="-43" w:right="-33"/>
              <w:jc w:val="center"/>
            </w:pPr>
            <w:r w:rsidRPr="00D074B4">
              <w:t>13</w:t>
            </w:r>
          </w:p>
        </w:tc>
        <w:tc>
          <w:tcPr>
            <w:tcW w:w="493" w:type="dxa"/>
            <w:shd w:val="clear" w:color="auto" w:fill="auto"/>
          </w:tcPr>
          <w:p w:rsidR="00A845FB" w:rsidRPr="00D074B4" w:rsidRDefault="00A845FB" w:rsidP="005E693F">
            <w:pPr>
              <w:ind w:left="-43" w:right="-33"/>
              <w:jc w:val="center"/>
            </w:pPr>
            <w:r w:rsidRPr="00D074B4">
              <w:t>14</w:t>
            </w:r>
          </w:p>
        </w:tc>
        <w:tc>
          <w:tcPr>
            <w:tcW w:w="493" w:type="dxa"/>
            <w:shd w:val="clear" w:color="auto" w:fill="auto"/>
          </w:tcPr>
          <w:p w:rsidR="00A845FB" w:rsidRPr="00D074B4" w:rsidRDefault="00A845FB" w:rsidP="005E693F">
            <w:pPr>
              <w:ind w:left="-43" w:right="-33"/>
              <w:jc w:val="center"/>
            </w:pPr>
            <w:r w:rsidRPr="00D074B4">
              <w:t>15</w:t>
            </w:r>
          </w:p>
        </w:tc>
        <w:tc>
          <w:tcPr>
            <w:tcW w:w="493" w:type="dxa"/>
            <w:shd w:val="clear" w:color="auto" w:fill="auto"/>
          </w:tcPr>
          <w:p w:rsidR="00A845FB" w:rsidRPr="00D074B4" w:rsidRDefault="00A845FB" w:rsidP="005E693F">
            <w:pPr>
              <w:ind w:left="-43" w:right="-33"/>
              <w:jc w:val="center"/>
            </w:pPr>
            <w:r w:rsidRPr="00D074B4">
              <w:t>16</w:t>
            </w:r>
          </w:p>
        </w:tc>
        <w:tc>
          <w:tcPr>
            <w:tcW w:w="493" w:type="dxa"/>
            <w:shd w:val="clear" w:color="auto" w:fill="auto"/>
          </w:tcPr>
          <w:p w:rsidR="00A845FB" w:rsidRPr="00D074B4" w:rsidRDefault="00A845FB" w:rsidP="005E693F">
            <w:pPr>
              <w:ind w:left="-43" w:right="-33"/>
              <w:jc w:val="center"/>
            </w:pPr>
            <w:r w:rsidRPr="00D074B4">
              <w:t>17</w:t>
            </w:r>
          </w:p>
        </w:tc>
        <w:tc>
          <w:tcPr>
            <w:tcW w:w="493" w:type="dxa"/>
            <w:shd w:val="clear" w:color="auto" w:fill="auto"/>
          </w:tcPr>
          <w:p w:rsidR="00A845FB" w:rsidRPr="00D074B4" w:rsidRDefault="00A845FB" w:rsidP="005E693F">
            <w:pPr>
              <w:jc w:val="center"/>
            </w:pPr>
            <w:r w:rsidRPr="00D074B4">
              <w:t>18</w:t>
            </w:r>
          </w:p>
        </w:tc>
        <w:tc>
          <w:tcPr>
            <w:tcW w:w="493" w:type="dxa"/>
            <w:shd w:val="clear" w:color="auto" w:fill="auto"/>
          </w:tcPr>
          <w:p w:rsidR="00A845FB" w:rsidRPr="00D074B4" w:rsidRDefault="00A845FB" w:rsidP="005E693F">
            <w:pPr>
              <w:jc w:val="center"/>
            </w:pPr>
            <w:r w:rsidRPr="00D074B4">
              <w:t>19</w:t>
            </w:r>
          </w:p>
        </w:tc>
        <w:tc>
          <w:tcPr>
            <w:tcW w:w="493" w:type="dxa"/>
            <w:shd w:val="clear" w:color="auto" w:fill="auto"/>
          </w:tcPr>
          <w:p w:rsidR="00A845FB" w:rsidRPr="00D074B4" w:rsidRDefault="00A845FB" w:rsidP="005E693F">
            <w:pPr>
              <w:jc w:val="center"/>
            </w:pPr>
            <w:r w:rsidRPr="00D074B4">
              <w:t>20</w:t>
            </w:r>
          </w:p>
        </w:tc>
      </w:tr>
    </w:tbl>
    <w:p w:rsidR="00545BEA" w:rsidRDefault="00C36BC2" w:rsidP="0076295E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</w:r>
      <w:r>
        <w:rPr>
          <w:rFonts w:ascii="Calibri" w:hAnsi="Calibri"/>
          <w:color w:val="000000"/>
          <w:sz w:val="22"/>
          <w:szCs w:val="22"/>
        </w:rPr>
        <w:br/>
      </w:r>
      <w:r w:rsidR="00AF0B08">
        <w:rPr>
          <w:color w:val="000000"/>
          <w:sz w:val="28"/>
          <w:szCs w:val="28"/>
        </w:rPr>
        <w:t xml:space="preserve">         </w:t>
      </w:r>
      <w:r>
        <w:rPr>
          <w:color w:val="000000"/>
          <w:sz w:val="28"/>
          <w:szCs w:val="28"/>
        </w:rPr>
        <w:t>Целевые статьи расходов местного бюджета обеспечивают привязку</w:t>
      </w:r>
      <w:r>
        <w:rPr>
          <w:color w:val="000000"/>
          <w:sz w:val="28"/>
          <w:szCs w:val="28"/>
        </w:rPr>
        <w:br/>
        <w:t xml:space="preserve">бюджетных ассигнований к муниципальным программам </w:t>
      </w:r>
      <w:r w:rsidR="0096012C">
        <w:rPr>
          <w:color w:val="000000"/>
          <w:sz w:val="28"/>
          <w:szCs w:val="28"/>
        </w:rPr>
        <w:t xml:space="preserve">сельского поселения </w:t>
      </w:r>
      <w:r w:rsidR="0096012C">
        <w:rPr>
          <w:color w:val="000000"/>
          <w:sz w:val="28"/>
          <w:szCs w:val="28"/>
        </w:rPr>
        <w:lastRenderedPageBreak/>
        <w:t>Ка</w:t>
      </w:r>
      <w:r w:rsidR="00F15BA8">
        <w:rPr>
          <w:color w:val="000000"/>
          <w:sz w:val="28"/>
          <w:szCs w:val="28"/>
        </w:rPr>
        <w:t>менный Брод</w:t>
      </w:r>
      <w:r w:rsidR="005F2504">
        <w:rPr>
          <w:color w:val="000000"/>
          <w:sz w:val="28"/>
          <w:szCs w:val="28"/>
        </w:rPr>
        <w:t xml:space="preserve"> м</w:t>
      </w:r>
      <w:r>
        <w:rPr>
          <w:color w:val="000000"/>
          <w:sz w:val="28"/>
          <w:szCs w:val="28"/>
        </w:rPr>
        <w:t>униципального</w:t>
      </w:r>
      <w:r w:rsidR="005F250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района </w:t>
      </w:r>
      <w:r w:rsidR="00AF0B08">
        <w:rPr>
          <w:color w:val="000000"/>
          <w:sz w:val="28"/>
          <w:szCs w:val="28"/>
        </w:rPr>
        <w:t>Челно-Вершинский</w:t>
      </w:r>
      <w:r>
        <w:rPr>
          <w:color w:val="000000"/>
          <w:sz w:val="28"/>
          <w:szCs w:val="28"/>
        </w:rPr>
        <w:t>, их подпрограммам</w:t>
      </w:r>
      <w:r w:rsidR="005F250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 w:rsidR="005F250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(или)</w:t>
      </w:r>
      <w:r w:rsidR="005F250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непрограммным направлениям деятельности (функциям) органов</w:t>
      </w:r>
      <w:r w:rsidR="005F2504">
        <w:rPr>
          <w:color w:val="000000"/>
          <w:sz w:val="28"/>
          <w:szCs w:val="28"/>
        </w:rPr>
        <w:t xml:space="preserve"> м</w:t>
      </w:r>
      <w:r>
        <w:rPr>
          <w:color w:val="000000"/>
          <w:sz w:val="28"/>
          <w:szCs w:val="28"/>
        </w:rPr>
        <w:t>естно</w:t>
      </w:r>
      <w:r w:rsidR="00AF0B08">
        <w:rPr>
          <w:color w:val="000000"/>
          <w:sz w:val="28"/>
          <w:szCs w:val="28"/>
        </w:rPr>
        <w:t>го</w:t>
      </w:r>
      <w:r w:rsidR="005F250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самоуправления </w:t>
      </w:r>
      <w:r w:rsidR="005F2504">
        <w:rPr>
          <w:color w:val="000000"/>
          <w:sz w:val="28"/>
          <w:szCs w:val="28"/>
        </w:rPr>
        <w:t>сельского поселения Ка</w:t>
      </w:r>
      <w:r w:rsidR="00F15BA8">
        <w:rPr>
          <w:color w:val="000000"/>
          <w:sz w:val="28"/>
          <w:szCs w:val="28"/>
        </w:rPr>
        <w:t>менный</w:t>
      </w:r>
      <w:r w:rsidR="005F2504">
        <w:rPr>
          <w:color w:val="000000"/>
          <w:sz w:val="28"/>
          <w:szCs w:val="28"/>
        </w:rPr>
        <w:t xml:space="preserve"> </w:t>
      </w:r>
      <w:r w:rsidR="00F15BA8">
        <w:rPr>
          <w:color w:val="000000"/>
          <w:sz w:val="28"/>
          <w:szCs w:val="28"/>
        </w:rPr>
        <w:t>Брод</w:t>
      </w:r>
      <w:r w:rsidR="0040557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муниципального</w:t>
      </w:r>
      <w:r w:rsidR="005F250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района</w:t>
      </w:r>
      <w:r w:rsidR="005F2504">
        <w:rPr>
          <w:color w:val="000000"/>
          <w:sz w:val="28"/>
          <w:szCs w:val="28"/>
        </w:rPr>
        <w:t xml:space="preserve"> </w:t>
      </w:r>
      <w:r w:rsidR="00FC26F0">
        <w:rPr>
          <w:color w:val="000000"/>
          <w:sz w:val="28"/>
          <w:szCs w:val="28"/>
        </w:rPr>
        <w:t>Челно-Вершинский</w:t>
      </w:r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</w:r>
      <w:r w:rsidR="00FC26F0">
        <w:rPr>
          <w:color w:val="000000"/>
          <w:sz w:val="28"/>
          <w:szCs w:val="28"/>
        </w:rPr>
        <w:t xml:space="preserve">           </w:t>
      </w:r>
      <w:r>
        <w:rPr>
          <w:color w:val="000000"/>
          <w:sz w:val="28"/>
          <w:szCs w:val="28"/>
        </w:rPr>
        <w:t>Код целевой статьи расходов местного бюджета состоит из 10 знаков и</w:t>
      </w:r>
      <w:r>
        <w:rPr>
          <w:color w:val="000000"/>
          <w:sz w:val="28"/>
          <w:szCs w:val="28"/>
        </w:rPr>
        <w:br/>
        <w:t>составляет 8-17 разряды двадцатизначного кода б</w:t>
      </w:r>
      <w:r w:rsidR="00FC26F0">
        <w:rPr>
          <w:color w:val="000000"/>
          <w:sz w:val="28"/>
          <w:szCs w:val="28"/>
        </w:rPr>
        <w:t>юджетной классификации</w:t>
      </w:r>
      <w:r w:rsidR="00FC26F0">
        <w:rPr>
          <w:color w:val="000000"/>
          <w:sz w:val="28"/>
          <w:szCs w:val="28"/>
        </w:rPr>
        <w:br/>
        <w:t>расходов</w:t>
      </w:r>
      <w:r w:rsidR="00405579">
        <w:rPr>
          <w:color w:val="000000"/>
          <w:sz w:val="28"/>
          <w:szCs w:val="28"/>
        </w:rPr>
        <w:t xml:space="preserve"> </w:t>
      </w:r>
      <w:bookmarkStart w:id="0" w:name="_GoBack"/>
      <w:bookmarkEnd w:id="0"/>
      <w:r>
        <w:rPr>
          <w:color w:val="000000"/>
          <w:sz w:val="28"/>
          <w:szCs w:val="28"/>
        </w:rPr>
        <w:t>бюджетов.</w:t>
      </w:r>
      <w:r>
        <w:rPr>
          <w:color w:val="000000"/>
          <w:sz w:val="28"/>
          <w:szCs w:val="28"/>
        </w:rPr>
        <w:br/>
      </w:r>
      <w:r w:rsidR="00FC26F0">
        <w:rPr>
          <w:color w:val="000000"/>
          <w:sz w:val="28"/>
          <w:szCs w:val="28"/>
        </w:rPr>
        <w:t xml:space="preserve">          </w:t>
      </w:r>
      <w:proofErr w:type="gramStart"/>
      <w:r>
        <w:rPr>
          <w:color w:val="000000"/>
          <w:sz w:val="28"/>
          <w:szCs w:val="28"/>
        </w:rPr>
        <w:t>Структура кода целевой статьи расходов местного бюджета</w:t>
      </w:r>
      <w:r>
        <w:rPr>
          <w:color w:val="000000"/>
          <w:sz w:val="28"/>
          <w:szCs w:val="28"/>
        </w:rPr>
        <w:br/>
        <w:t>представлена в виде четырех составных частей (таблица 2):</w:t>
      </w:r>
      <w:r>
        <w:rPr>
          <w:color w:val="000000"/>
          <w:sz w:val="28"/>
          <w:szCs w:val="28"/>
        </w:rPr>
        <w:br/>
      </w:r>
      <w:r w:rsidR="00FC26F0">
        <w:rPr>
          <w:color w:val="000000"/>
          <w:sz w:val="28"/>
          <w:szCs w:val="28"/>
        </w:rPr>
        <w:t xml:space="preserve">         </w:t>
      </w:r>
      <w:r>
        <w:rPr>
          <w:color w:val="000000"/>
          <w:sz w:val="28"/>
          <w:szCs w:val="28"/>
        </w:rPr>
        <w:t>1) код программного (непрограммного) направления расходов</w:t>
      </w:r>
      <w:r>
        <w:rPr>
          <w:color w:val="000000"/>
          <w:sz w:val="28"/>
          <w:szCs w:val="28"/>
        </w:rPr>
        <w:br/>
        <w:t>(8-9 разряды) предназначен для кодирования муниципальных программ</w:t>
      </w:r>
      <w:r w:rsidR="005F2504">
        <w:rPr>
          <w:color w:val="000000"/>
          <w:sz w:val="28"/>
          <w:szCs w:val="28"/>
        </w:rPr>
        <w:t xml:space="preserve"> сельского поселения К</w:t>
      </w:r>
      <w:r w:rsidR="00F15BA8">
        <w:rPr>
          <w:color w:val="000000"/>
          <w:sz w:val="28"/>
          <w:szCs w:val="28"/>
        </w:rPr>
        <w:t>аменный Брод</w:t>
      </w:r>
      <w:r w:rsidR="005F250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муниципального района </w:t>
      </w:r>
      <w:r w:rsidR="00FC26F0">
        <w:rPr>
          <w:color w:val="000000"/>
          <w:sz w:val="28"/>
          <w:szCs w:val="28"/>
        </w:rPr>
        <w:t xml:space="preserve">Челно-Вершинский </w:t>
      </w:r>
      <w:r>
        <w:rPr>
          <w:color w:val="000000"/>
          <w:sz w:val="28"/>
          <w:szCs w:val="28"/>
        </w:rPr>
        <w:t xml:space="preserve"> Са</w:t>
      </w:r>
      <w:r w:rsidR="00FC26F0">
        <w:rPr>
          <w:color w:val="000000"/>
          <w:sz w:val="28"/>
          <w:szCs w:val="28"/>
        </w:rPr>
        <w:t xml:space="preserve">марской области и непрограммных </w:t>
      </w:r>
      <w:r>
        <w:rPr>
          <w:color w:val="000000"/>
          <w:sz w:val="28"/>
          <w:szCs w:val="28"/>
        </w:rPr>
        <w:t>направлений деятельности органов местного самоуправле</w:t>
      </w:r>
      <w:r w:rsidR="00FC26F0">
        <w:rPr>
          <w:color w:val="000000"/>
          <w:sz w:val="28"/>
          <w:szCs w:val="28"/>
        </w:rPr>
        <w:t xml:space="preserve">ния </w:t>
      </w:r>
      <w:r w:rsidR="00F15BA8">
        <w:rPr>
          <w:color w:val="000000"/>
          <w:sz w:val="28"/>
          <w:szCs w:val="28"/>
        </w:rPr>
        <w:t>сельского поселения К</w:t>
      </w:r>
      <w:r w:rsidR="005F2504">
        <w:rPr>
          <w:color w:val="000000"/>
          <w:sz w:val="28"/>
          <w:szCs w:val="28"/>
        </w:rPr>
        <w:t>а</w:t>
      </w:r>
      <w:r w:rsidR="00F15BA8">
        <w:rPr>
          <w:color w:val="000000"/>
          <w:sz w:val="28"/>
          <w:szCs w:val="28"/>
        </w:rPr>
        <w:t>менный Брод</w:t>
      </w:r>
      <w:r w:rsidR="005F2504">
        <w:rPr>
          <w:color w:val="000000"/>
          <w:sz w:val="28"/>
          <w:szCs w:val="28"/>
        </w:rPr>
        <w:t xml:space="preserve"> </w:t>
      </w:r>
      <w:r w:rsidR="00FC26F0">
        <w:rPr>
          <w:color w:val="000000"/>
          <w:sz w:val="28"/>
          <w:szCs w:val="28"/>
        </w:rPr>
        <w:t>муниципального района Челно-Вершинский</w:t>
      </w:r>
      <w:r>
        <w:rPr>
          <w:color w:val="000000"/>
          <w:sz w:val="28"/>
          <w:szCs w:val="28"/>
        </w:rPr>
        <w:t xml:space="preserve"> Самарской области;</w:t>
      </w:r>
      <w:proofErr w:type="gramEnd"/>
      <w:r>
        <w:rPr>
          <w:color w:val="000000"/>
          <w:sz w:val="28"/>
          <w:szCs w:val="28"/>
        </w:rPr>
        <w:br/>
      </w:r>
      <w:r w:rsidR="00FC26F0">
        <w:rPr>
          <w:color w:val="000000"/>
          <w:sz w:val="28"/>
          <w:szCs w:val="28"/>
        </w:rPr>
        <w:t xml:space="preserve">        </w:t>
      </w:r>
      <w:proofErr w:type="gramStart"/>
      <w:r>
        <w:rPr>
          <w:color w:val="000000"/>
          <w:sz w:val="28"/>
          <w:szCs w:val="28"/>
        </w:rPr>
        <w:t>2) код подпрограммы (сферы деятельности) (10 разряд) предназначен</w:t>
      </w:r>
      <w:r>
        <w:rPr>
          <w:color w:val="000000"/>
          <w:sz w:val="28"/>
          <w:szCs w:val="28"/>
        </w:rPr>
        <w:br/>
        <w:t xml:space="preserve">для: кодирования подпрограмм муниципальных программ </w:t>
      </w:r>
      <w:r w:rsidR="005F2504">
        <w:rPr>
          <w:color w:val="000000"/>
          <w:sz w:val="28"/>
          <w:szCs w:val="28"/>
        </w:rPr>
        <w:t>сельского поселения Ка</w:t>
      </w:r>
      <w:r w:rsidR="00F15BA8">
        <w:rPr>
          <w:color w:val="000000"/>
          <w:sz w:val="28"/>
          <w:szCs w:val="28"/>
        </w:rPr>
        <w:t>менный Брод</w:t>
      </w:r>
      <w:r w:rsidR="005F250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муниципального</w:t>
      </w:r>
      <w:r w:rsidR="005F250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района </w:t>
      </w:r>
      <w:r w:rsidR="00FC26F0">
        <w:rPr>
          <w:color w:val="000000"/>
          <w:sz w:val="28"/>
          <w:szCs w:val="28"/>
        </w:rPr>
        <w:t>Челно-Вершинский</w:t>
      </w:r>
      <w:r>
        <w:rPr>
          <w:color w:val="000000"/>
          <w:sz w:val="28"/>
          <w:szCs w:val="28"/>
        </w:rPr>
        <w:t>, предусмотренных в рамках</w:t>
      </w:r>
      <w:r w:rsidR="005F250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муниципальных программ, а также для отнесения к отдельным сферам деятельности в рамка</w:t>
      </w:r>
      <w:r w:rsidR="00FC26F0">
        <w:rPr>
          <w:color w:val="000000"/>
          <w:sz w:val="28"/>
          <w:szCs w:val="28"/>
        </w:rPr>
        <w:t>х</w:t>
      </w:r>
      <w:r w:rsidR="00FC26F0"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color w:val="000000"/>
          <w:sz w:val="28"/>
          <w:szCs w:val="28"/>
        </w:rPr>
        <w:t xml:space="preserve">непрограммных направлений деятельности </w:t>
      </w:r>
      <w:r w:rsidR="00FC26F0">
        <w:rPr>
          <w:color w:val="000000"/>
          <w:sz w:val="28"/>
          <w:szCs w:val="28"/>
        </w:rPr>
        <w:t xml:space="preserve">органов местного самоуправления </w:t>
      </w:r>
      <w:r w:rsidR="005F2504">
        <w:rPr>
          <w:color w:val="000000"/>
          <w:sz w:val="28"/>
          <w:szCs w:val="28"/>
        </w:rPr>
        <w:t>сельского поселения Ка</w:t>
      </w:r>
      <w:r w:rsidR="00F15BA8">
        <w:rPr>
          <w:color w:val="000000"/>
          <w:sz w:val="28"/>
          <w:szCs w:val="28"/>
        </w:rPr>
        <w:t>менный Брод</w:t>
      </w:r>
      <w:r w:rsidR="005F2504">
        <w:rPr>
          <w:color w:val="000000"/>
          <w:sz w:val="28"/>
          <w:szCs w:val="28"/>
        </w:rPr>
        <w:t xml:space="preserve"> </w:t>
      </w:r>
      <w:r w:rsidR="00FC26F0">
        <w:rPr>
          <w:color w:val="000000"/>
          <w:sz w:val="28"/>
          <w:szCs w:val="28"/>
        </w:rPr>
        <w:t>муниципального района Челно-Вершинский</w:t>
      </w:r>
      <w:r>
        <w:rPr>
          <w:color w:val="000000"/>
          <w:sz w:val="28"/>
          <w:szCs w:val="28"/>
        </w:rPr>
        <w:t xml:space="preserve"> Самарской области;</w:t>
      </w:r>
      <w:proofErr w:type="gramEnd"/>
      <w:r>
        <w:rPr>
          <w:color w:val="000000"/>
          <w:sz w:val="28"/>
          <w:szCs w:val="28"/>
        </w:rPr>
        <w:br/>
      </w:r>
      <w:r w:rsidR="00FC26F0">
        <w:rPr>
          <w:color w:val="000000"/>
          <w:sz w:val="28"/>
          <w:szCs w:val="28"/>
        </w:rPr>
        <w:t xml:space="preserve">       </w:t>
      </w:r>
      <w:r w:rsidRPr="0075297F">
        <w:rPr>
          <w:color w:val="000000"/>
          <w:sz w:val="28"/>
          <w:szCs w:val="28"/>
        </w:rPr>
        <w:t>3) код основного мероприятия (11-12 разряды) предназначен для</w:t>
      </w:r>
      <w:r w:rsidRPr="0075297F">
        <w:rPr>
          <w:color w:val="000000"/>
          <w:sz w:val="28"/>
          <w:szCs w:val="28"/>
        </w:rPr>
        <w:br/>
        <w:t xml:space="preserve">кодирования основных мероприятий подпрограмм </w:t>
      </w:r>
      <w:r w:rsidR="005F2504">
        <w:rPr>
          <w:color w:val="000000"/>
          <w:sz w:val="28"/>
          <w:szCs w:val="28"/>
        </w:rPr>
        <w:t>сельского поселения Ка</w:t>
      </w:r>
      <w:r w:rsidR="00F15BA8">
        <w:rPr>
          <w:color w:val="000000"/>
          <w:sz w:val="28"/>
          <w:szCs w:val="28"/>
        </w:rPr>
        <w:t>менный Брод</w:t>
      </w:r>
      <w:r w:rsidR="005F2504">
        <w:rPr>
          <w:color w:val="000000"/>
          <w:sz w:val="28"/>
          <w:szCs w:val="28"/>
        </w:rPr>
        <w:t xml:space="preserve"> </w:t>
      </w:r>
      <w:r w:rsidR="00F93A3C" w:rsidRPr="0075297F">
        <w:rPr>
          <w:color w:val="000000"/>
          <w:sz w:val="28"/>
          <w:szCs w:val="28"/>
        </w:rPr>
        <w:t>муниципального района</w:t>
      </w:r>
      <w:r w:rsidR="005F2504">
        <w:rPr>
          <w:color w:val="000000"/>
          <w:sz w:val="28"/>
          <w:szCs w:val="28"/>
        </w:rPr>
        <w:t xml:space="preserve"> </w:t>
      </w:r>
      <w:r w:rsidR="00F93A3C" w:rsidRPr="0075297F">
        <w:rPr>
          <w:color w:val="000000"/>
          <w:sz w:val="28"/>
          <w:szCs w:val="28"/>
        </w:rPr>
        <w:t>Челно-Вершинский</w:t>
      </w:r>
      <w:r w:rsidRPr="0075297F">
        <w:rPr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</w:rPr>
        <w:br/>
      </w:r>
      <w:r w:rsidR="005F1FAE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>4) код направления расходов (13-17 разряды) предназначен для</w:t>
      </w:r>
      <w:r>
        <w:rPr>
          <w:color w:val="000000"/>
          <w:sz w:val="28"/>
          <w:szCs w:val="28"/>
        </w:rPr>
        <w:br/>
        <w:t>кодирования направлений расходования средств, конкретизирующих (при</w:t>
      </w:r>
      <w:r>
        <w:rPr>
          <w:color w:val="000000"/>
          <w:sz w:val="28"/>
          <w:szCs w:val="28"/>
        </w:rPr>
        <w:br/>
        <w:t>необходимости) отдельные мероприятия.</w:t>
      </w:r>
    </w:p>
    <w:p w:rsidR="00545BEA" w:rsidRDefault="00C36BC2" w:rsidP="00545BEA">
      <w:pPr>
        <w:spacing w:line="276" w:lineRule="auto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  <w:t>Таблица 2</w:t>
      </w:r>
      <w:r>
        <w:rPr>
          <w:color w:val="000000"/>
          <w:sz w:val="28"/>
          <w:szCs w:val="28"/>
        </w:rPr>
        <w:br/>
      </w: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360"/>
        <w:gridCol w:w="1366"/>
        <w:gridCol w:w="1922"/>
        <w:gridCol w:w="850"/>
        <w:gridCol w:w="850"/>
        <w:gridCol w:w="728"/>
        <w:gridCol w:w="728"/>
        <w:gridCol w:w="662"/>
        <w:gridCol w:w="664"/>
        <w:gridCol w:w="658"/>
      </w:tblGrid>
      <w:tr w:rsidR="00545BEA" w:rsidRPr="00D074B4" w:rsidTr="005E693F">
        <w:trPr>
          <w:tblCellSpacing w:w="5" w:type="nil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EA" w:rsidRPr="00D074B4" w:rsidRDefault="00545BEA" w:rsidP="005E6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074B4">
              <w:rPr>
                <w:rFonts w:eastAsia="Calibri"/>
              </w:rPr>
              <w:t>Целевая статья</w:t>
            </w:r>
          </w:p>
        </w:tc>
      </w:tr>
      <w:tr w:rsidR="00545BEA" w:rsidRPr="00D074B4" w:rsidTr="005E693F">
        <w:trPr>
          <w:tblCellSpacing w:w="5" w:type="nil"/>
        </w:trPr>
        <w:tc>
          <w:tcPr>
            <w:tcW w:w="1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BEA" w:rsidRPr="00D074B4" w:rsidRDefault="00545BEA" w:rsidP="005E6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074B4">
              <w:rPr>
                <w:rFonts w:eastAsia="Calibri"/>
              </w:rPr>
              <w:t>Программное (непрограммное) направление расходов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BEA" w:rsidRPr="00D074B4" w:rsidRDefault="00545BEA" w:rsidP="005E6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074B4">
              <w:rPr>
                <w:rFonts w:eastAsia="Calibri"/>
              </w:rPr>
              <w:t>Подпрограмма (сфера деятельности)</w:t>
            </w:r>
          </w:p>
        </w:tc>
        <w:tc>
          <w:tcPr>
            <w:tcW w:w="8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BEA" w:rsidRPr="00D074B4" w:rsidRDefault="00545BEA" w:rsidP="005E6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074B4">
              <w:rPr>
                <w:rFonts w:eastAsia="Calibri"/>
              </w:rPr>
              <w:t>Основное мероприятие</w:t>
            </w:r>
          </w:p>
        </w:tc>
        <w:tc>
          <w:tcPr>
            <w:tcW w:w="17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BEA" w:rsidRPr="00D074B4" w:rsidRDefault="00545BEA" w:rsidP="005E6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074B4">
              <w:rPr>
                <w:rFonts w:eastAsia="Calibri"/>
              </w:rPr>
              <w:t>Направление расходов</w:t>
            </w:r>
          </w:p>
        </w:tc>
      </w:tr>
      <w:tr w:rsidR="00545BEA" w:rsidRPr="00D074B4" w:rsidTr="005E693F">
        <w:trPr>
          <w:tblCellSpacing w:w="5" w:type="nil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BEA" w:rsidRPr="00D074B4" w:rsidRDefault="00545BEA" w:rsidP="005E6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074B4">
              <w:rPr>
                <w:rFonts w:eastAsia="Calibri"/>
              </w:rPr>
              <w:t>8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BEA" w:rsidRPr="00D074B4" w:rsidRDefault="00545BEA" w:rsidP="005E6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074B4">
              <w:rPr>
                <w:rFonts w:eastAsia="Calibri"/>
              </w:rPr>
              <w:t>9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BEA" w:rsidRPr="00D074B4" w:rsidRDefault="00545BEA" w:rsidP="005E6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074B4">
              <w:rPr>
                <w:rFonts w:eastAsia="Calibri"/>
              </w:rPr>
              <w:t>10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BEA" w:rsidRPr="00D074B4" w:rsidRDefault="00545BEA" w:rsidP="005E6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074B4">
              <w:rPr>
                <w:rFonts w:eastAsia="Calibri"/>
              </w:rPr>
              <w:t>11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BEA" w:rsidRPr="00D074B4" w:rsidRDefault="00545BEA" w:rsidP="005E6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074B4">
              <w:rPr>
                <w:rFonts w:eastAsia="Calibri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BEA" w:rsidRPr="00D074B4" w:rsidRDefault="00545BEA" w:rsidP="005E6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074B4">
              <w:rPr>
                <w:rFonts w:eastAsia="Calibri"/>
              </w:rPr>
              <w:t>13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BEA" w:rsidRPr="00D074B4" w:rsidRDefault="00545BEA" w:rsidP="005E6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074B4">
              <w:rPr>
                <w:rFonts w:eastAsia="Calibri"/>
              </w:rPr>
              <w:t>14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BEA" w:rsidRPr="00D074B4" w:rsidRDefault="00545BEA" w:rsidP="005E6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074B4">
              <w:rPr>
                <w:rFonts w:eastAsia="Calibri"/>
              </w:rPr>
              <w:t>15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BEA" w:rsidRPr="00D074B4" w:rsidRDefault="00545BEA" w:rsidP="005E6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074B4">
              <w:rPr>
                <w:rFonts w:eastAsia="Calibri"/>
              </w:rPr>
              <w:t>16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BEA" w:rsidRPr="00D074B4" w:rsidRDefault="00545BEA" w:rsidP="005E6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074B4">
              <w:rPr>
                <w:rFonts w:eastAsia="Calibri"/>
              </w:rPr>
              <w:t>17</w:t>
            </w:r>
          </w:p>
        </w:tc>
      </w:tr>
    </w:tbl>
    <w:p w:rsidR="00545BEA" w:rsidRPr="00D074B4" w:rsidRDefault="00545BEA" w:rsidP="00545BEA">
      <w:pPr>
        <w:spacing w:line="360" w:lineRule="auto"/>
      </w:pPr>
    </w:p>
    <w:p w:rsidR="00585825" w:rsidRDefault="00753F42" w:rsidP="0076295E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1927C2">
        <w:rPr>
          <w:color w:val="000000"/>
          <w:sz w:val="28"/>
          <w:szCs w:val="28"/>
        </w:rPr>
        <w:t xml:space="preserve"> </w:t>
      </w:r>
      <w:r w:rsidR="00C36BC2">
        <w:rPr>
          <w:color w:val="000000"/>
          <w:sz w:val="28"/>
          <w:szCs w:val="28"/>
        </w:rPr>
        <w:t>Целевым статьям расходов местного бюджета присваиваются</w:t>
      </w:r>
      <w:r w:rsidR="00C36BC2">
        <w:rPr>
          <w:color w:val="000000"/>
          <w:sz w:val="28"/>
          <w:szCs w:val="28"/>
        </w:rPr>
        <w:br/>
        <w:t>уникальные коды, сформированные с применением буквенно-цифрового ряда:</w:t>
      </w:r>
      <w:r w:rsidR="00C36BC2">
        <w:rPr>
          <w:color w:val="000000"/>
          <w:sz w:val="28"/>
          <w:szCs w:val="28"/>
        </w:rPr>
        <w:br/>
        <w:t xml:space="preserve">0, 1, 2, 3, 4, 5, 6, 7, 8, 9, А, Б, </w:t>
      </w:r>
      <w:r w:rsidR="00CC1E05">
        <w:rPr>
          <w:color w:val="000000"/>
          <w:sz w:val="28"/>
          <w:szCs w:val="28"/>
        </w:rPr>
        <w:t xml:space="preserve">В, Г, Д, Е, Ж, И, К, Л, М, Н, </w:t>
      </w:r>
      <w:r w:rsidR="00C36BC2">
        <w:rPr>
          <w:color w:val="000000"/>
          <w:sz w:val="28"/>
          <w:szCs w:val="28"/>
        </w:rPr>
        <w:t xml:space="preserve"> П, Р, С, Т, У, Ф, Ц,</w:t>
      </w:r>
      <w:r w:rsidR="00C36BC2">
        <w:rPr>
          <w:color w:val="000000"/>
          <w:sz w:val="28"/>
          <w:szCs w:val="28"/>
        </w:rPr>
        <w:br/>
      </w:r>
      <w:r w:rsidR="00C36BC2">
        <w:rPr>
          <w:color w:val="000000"/>
          <w:sz w:val="28"/>
          <w:szCs w:val="28"/>
        </w:rPr>
        <w:lastRenderedPageBreak/>
        <w:t xml:space="preserve">Ч, Ш, Щ, Э, Ю, Я, D, </w:t>
      </w:r>
      <w:r w:rsidR="00CC1E05">
        <w:rPr>
          <w:color w:val="000000"/>
          <w:sz w:val="28"/>
          <w:szCs w:val="28"/>
          <w:lang w:val="en-US"/>
        </w:rPr>
        <w:t>E</w:t>
      </w:r>
      <w:r w:rsidR="00CC1E05" w:rsidRPr="00CC1E05">
        <w:rPr>
          <w:color w:val="000000"/>
          <w:sz w:val="28"/>
          <w:szCs w:val="28"/>
        </w:rPr>
        <w:t xml:space="preserve">, </w:t>
      </w:r>
      <w:r w:rsidR="00C36BC2">
        <w:rPr>
          <w:color w:val="000000"/>
          <w:sz w:val="28"/>
          <w:szCs w:val="28"/>
        </w:rPr>
        <w:t xml:space="preserve">F, G, I, J, L, N, Q, R, S, </w:t>
      </w:r>
      <w:r w:rsidR="00CC1E05">
        <w:rPr>
          <w:color w:val="000000"/>
          <w:sz w:val="28"/>
          <w:szCs w:val="28"/>
          <w:lang w:val="en-US"/>
        </w:rPr>
        <w:t>T</w:t>
      </w:r>
      <w:r w:rsidR="00CC1E05" w:rsidRPr="00CC1E05">
        <w:rPr>
          <w:color w:val="000000"/>
          <w:sz w:val="28"/>
          <w:szCs w:val="28"/>
        </w:rPr>
        <w:t xml:space="preserve">, </w:t>
      </w:r>
      <w:r w:rsidR="00C36BC2">
        <w:rPr>
          <w:color w:val="000000"/>
          <w:sz w:val="28"/>
          <w:szCs w:val="28"/>
        </w:rPr>
        <w:t>U, V, W, Y, Z.</w:t>
      </w:r>
      <w:r w:rsidR="00C36BC2">
        <w:rPr>
          <w:color w:val="000000"/>
          <w:sz w:val="28"/>
          <w:szCs w:val="28"/>
        </w:rPr>
        <w:br/>
      </w:r>
      <w:r w:rsidR="001927C2">
        <w:rPr>
          <w:color w:val="000000"/>
          <w:sz w:val="28"/>
          <w:szCs w:val="28"/>
        </w:rPr>
        <w:t xml:space="preserve">           </w:t>
      </w:r>
      <w:proofErr w:type="gramStart"/>
      <w:r w:rsidR="00C36BC2">
        <w:rPr>
          <w:color w:val="000000"/>
          <w:sz w:val="28"/>
          <w:szCs w:val="28"/>
        </w:rPr>
        <w:t>Значения кода программного (непрограммного) направления расходов</w:t>
      </w:r>
      <w:r w:rsidR="00C36BC2">
        <w:rPr>
          <w:color w:val="000000"/>
          <w:sz w:val="28"/>
          <w:szCs w:val="28"/>
        </w:rPr>
        <w:br/>
        <w:t>(8-9 разряды) предназначены для кодирования, соответственно:</w:t>
      </w:r>
      <w:r w:rsidR="00C36BC2">
        <w:rPr>
          <w:color w:val="000000"/>
          <w:sz w:val="28"/>
          <w:szCs w:val="28"/>
        </w:rPr>
        <w:br/>
      </w:r>
      <w:r w:rsidR="002A299F">
        <w:rPr>
          <w:color w:val="000000"/>
          <w:sz w:val="28"/>
          <w:szCs w:val="28"/>
        </w:rPr>
        <w:t xml:space="preserve">          </w:t>
      </w:r>
      <w:r w:rsidR="00C36BC2">
        <w:rPr>
          <w:color w:val="000000"/>
          <w:sz w:val="28"/>
          <w:szCs w:val="28"/>
        </w:rPr>
        <w:t xml:space="preserve">с 1 по 89 – муниципальных программ </w:t>
      </w:r>
      <w:r w:rsidR="00F15BA8">
        <w:rPr>
          <w:color w:val="000000"/>
          <w:sz w:val="28"/>
          <w:szCs w:val="28"/>
        </w:rPr>
        <w:t>сельского поселения К</w:t>
      </w:r>
      <w:r w:rsidR="005F2504">
        <w:rPr>
          <w:color w:val="000000"/>
          <w:sz w:val="28"/>
          <w:szCs w:val="28"/>
        </w:rPr>
        <w:t>а</w:t>
      </w:r>
      <w:r w:rsidR="00F15BA8">
        <w:rPr>
          <w:color w:val="000000"/>
          <w:sz w:val="28"/>
          <w:szCs w:val="28"/>
        </w:rPr>
        <w:t>менный Брод</w:t>
      </w:r>
      <w:r w:rsidR="005F2504">
        <w:rPr>
          <w:color w:val="000000"/>
          <w:sz w:val="28"/>
          <w:szCs w:val="28"/>
        </w:rPr>
        <w:t xml:space="preserve"> </w:t>
      </w:r>
      <w:r w:rsidR="00C36BC2">
        <w:rPr>
          <w:color w:val="000000"/>
          <w:sz w:val="28"/>
          <w:szCs w:val="28"/>
        </w:rPr>
        <w:t>муниципального</w:t>
      </w:r>
      <w:r w:rsidR="005F2504">
        <w:rPr>
          <w:color w:val="000000"/>
          <w:sz w:val="28"/>
          <w:szCs w:val="28"/>
        </w:rPr>
        <w:t xml:space="preserve"> </w:t>
      </w:r>
      <w:r w:rsidR="00C36BC2">
        <w:rPr>
          <w:color w:val="000000"/>
          <w:sz w:val="28"/>
          <w:szCs w:val="28"/>
        </w:rPr>
        <w:t>района</w:t>
      </w:r>
      <w:r w:rsidR="005F2504">
        <w:rPr>
          <w:color w:val="000000"/>
          <w:sz w:val="28"/>
          <w:szCs w:val="28"/>
        </w:rPr>
        <w:t xml:space="preserve"> </w:t>
      </w:r>
      <w:r w:rsidR="001927C2">
        <w:rPr>
          <w:color w:val="000000"/>
          <w:sz w:val="28"/>
          <w:szCs w:val="28"/>
        </w:rPr>
        <w:t>Челно-Вершинский</w:t>
      </w:r>
      <w:r w:rsidR="00C36BC2">
        <w:rPr>
          <w:color w:val="000000"/>
          <w:sz w:val="28"/>
          <w:szCs w:val="28"/>
        </w:rPr>
        <w:t>;</w:t>
      </w:r>
      <w:r w:rsidR="00C36BC2">
        <w:rPr>
          <w:color w:val="000000"/>
          <w:sz w:val="28"/>
          <w:szCs w:val="28"/>
        </w:rPr>
        <w:br/>
      </w:r>
      <w:r w:rsidR="001927C2">
        <w:rPr>
          <w:color w:val="000000"/>
          <w:sz w:val="28"/>
          <w:szCs w:val="28"/>
        </w:rPr>
        <w:t xml:space="preserve">              </w:t>
      </w:r>
      <w:r w:rsidR="00C36BC2">
        <w:rPr>
          <w:color w:val="000000"/>
          <w:sz w:val="28"/>
          <w:szCs w:val="28"/>
        </w:rPr>
        <w:t>99 – непрограммные направления расходов местного бюджета;</w:t>
      </w:r>
      <w:r w:rsidR="00C36BC2">
        <w:rPr>
          <w:color w:val="000000"/>
          <w:sz w:val="28"/>
          <w:szCs w:val="28"/>
        </w:rPr>
        <w:br/>
      </w:r>
      <w:r w:rsidR="00585825">
        <w:rPr>
          <w:color w:val="000000"/>
          <w:sz w:val="28"/>
          <w:szCs w:val="28"/>
        </w:rPr>
        <w:t xml:space="preserve">          </w:t>
      </w:r>
      <w:r w:rsidR="00C36BC2">
        <w:rPr>
          <w:color w:val="000000"/>
          <w:sz w:val="28"/>
          <w:szCs w:val="28"/>
        </w:rPr>
        <w:t>Перечень и коды направления расходов (13-17 разряды)</w:t>
      </w:r>
      <w:r w:rsidR="00C36BC2">
        <w:rPr>
          <w:color w:val="000000"/>
          <w:sz w:val="28"/>
          <w:szCs w:val="28"/>
        </w:rPr>
        <w:br/>
        <w:t>устанавливаются исходя из вида бюджетных ассигнований, определяющего</w:t>
      </w:r>
      <w:r w:rsidR="00C36BC2">
        <w:rPr>
          <w:rFonts w:ascii="Calibri" w:hAnsi="Calibri"/>
          <w:color w:val="000000"/>
          <w:sz w:val="22"/>
          <w:szCs w:val="22"/>
        </w:rPr>
        <w:br/>
      </w:r>
      <w:r w:rsidR="00C36BC2">
        <w:rPr>
          <w:color w:val="000000"/>
          <w:sz w:val="28"/>
          <w:szCs w:val="28"/>
        </w:rPr>
        <w:t>направление расходования средств и конкретизирующего (при необходимости)</w:t>
      </w:r>
      <w:r w:rsidR="00C36BC2">
        <w:rPr>
          <w:color w:val="000000"/>
          <w:sz w:val="28"/>
          <w:szCs w:val="28"/>
        </w:rPr>
        <w:br/>
        <w:t>отдельные мероприятия.</w:t>
      </w:r>
      <w:proofErr w:type="gramEnd"/>
    </w:p>
    <w:p w:rsidR="00585825" w:rsidRDefault="00585825" w:rsidP="0076295E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="00C36BC2">
        <w:rPr>
          <w:color w:val="000000"/>
          <w:sz w:val="28"/>
          <w:szCs w:val="28"/>
        </w:rPr>
        <w:t>Значения кода направления расходов предназначены для кодирования,</w:t>
      </w:r>
      <w:r w:rsidR="00C36BC2">
        <w:rPr>
          <w:color w:val="000000"/>
          <w:sz w:val="28"/>
          <w:szCs w:val="28"/>
        </w:rPr>
        <w:br/>
        <w:t>соответственно, расходов на:</w:t>
      </w:r>
    </w:p>
    <w:p w:rsidR="00585825" w:rsidRDefault="00585825" w:rsidP="0076295E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C36BC2">
        <w:rPr>
          <w:color w:val="000000"/>
          <w:sz w:val="28"/>
          <w:szCs w:val="28"/>
        </w:rPr>
        <w:t>с 10010 по 19990 – расходы на обеспечение выполнения функций</w:t>
      </w:r>
      <w:r w:rsidR="00C36BC2">
        <w:rPr>
          <w:color w:val="000000"/>
          <w:sz w:val="28"/>
          <w:szCs w:val="28"/>
        </w:rPr>
        <w:br/>
        <w:t>органами местного самоуправления (11010-11990), казенными учреждениями</w:t>
      </w:r>
      <w:r w:rsidR="00C36BC2">
        <w:rPr>
          <w:color w:val="000000"/>
          <w:sz w:val="28"/>
          <w:szCs w:val="28"/>
        </w:rPr>
        <w:br/>
        <w:t>(12010-12990), включая:</w:t>
      </w:r>
    </w:p>
    <w:p w:rsidR="00585825" w:rsidRDefault="00585825" w:rsidP="0076295E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proofErr w:type="gramStart"/>
      <w:r w:rsidR="00C36BC2">
        <w:rPr>
          <w:color w:val="000000"/>
          <w:sz w:val="28"/>
          <w:szCs w:val="28"/>
        </w:rPr>
        <w:t>оплату труда работников казенных учреждений, денежное содержание</w:t>
      </w:r>
      <w:r w:rsidR="00C36BC2">
        <w:rPr>
          <w:color w:val="000000"/>
          <w:sz w:val="28"/>
          <w:szCs w:val="28"/>
        </w:rPr>
        <w:br/>
        <w:t>(денежное вознаграждение, денежное довольствие, заработную плату)</w:t>
      </w:r>
      <w:r w:rsidR="00C36BC2">
        <w:rPr>
          <w:color w:val="000000"/>
          <w:sz w:val="28"/>
          <w:szCs w:val="28"/>
        </w:rPr>
        <w:br/>
        <w:t>работников органов местного самоуправления, лиц, замещающих</w:t>
      </w:r>
      <w:r w:rsidR="00C36BC2">
        <w:rPr>
          <w:color w:val="000000"/>
          <w:sz w:val="28"/>
          <w:szCs w:val="28"/>
        </w:rPr>
        <w:br/>
        <w:t xml:space="preserve">муниципальные должности </w:t>
      </w:r>
      <w:r w:rsidR="005F2504">
        <w:rPr>
          <w:color w:val="000000"/>
          <w:sz w:val="28"/>
          <w:szCs w:val="28"/>
        </w:rPr>
        <w:t>сельского поселения Ка</w:t>
      </w:r>
      <w:r w:rsidR="00F15BA8">
        <w:rPr>
          <w:color w:val="000000"/>
          <w:sz w:val="28"/>
          <w:szCs w:val="28"/>
        </w:rPr>
        <w:t>менный Брод</w:t>
      </w:r>
      <w:r w:rsidR="005F2504">
        <w:rPr>
          <w:color w:val="000000"/>
          <w:sz w:val="28"/>
          <w:szCs w:val="28"/>
        </w:rPr>
        <w:t xml:space="preserve"> </w:t>
      </w:r>
      <w:r w:rsidR="00C36BC2">
        <w:rPr>
          <w:color w:val="000000"/>
          <w:sz w:val="28"/>
          <w:szCs w:val="28"/>
        </w:rPr>
        <w:t xml:space="preserve">муниципального района </w:t>
      </w:r>
      <w:r>
        <w:rPr>
          <w:color w:val="000000"/>
          <w:sz w:val="28"/>
          <w:szCs w:val="28"/>
        </w:rPr>
        <w:t>Челно-Вершинский</w:t>
      </w:r>
      <w:r w:rsidR="00C36BC2">
        <w:rPr>
          <w:color w:val="000000"/>
          <w:sz w:val="28"/>
          <w:szCs w:val="28"/>
        </w:rPr>
        <w:t>, муниципальных служащих, иных категорий</w:t>
      </w:r>
      <w:r w:rsidR="005F2504">
        <w:rPr>
          <w:color w:val="000000"/>
          <w:sz w:val="28"/>
          <w:szCs w:val="28"/>
        </w:rPr>
        <w:t xml:space="preserve"> </w:t>
      </w:r>
      <w:r w:rsidR="00C36BC2">
        <w:rPr>
          <w:color w:val="000000"/>
          <w:sz w:val="28"/>
          <w:szCs w:val="28"/>
        </w:rPr>
        <w:t>работников,</w:t>
      </w:r>
      <w:r w:rsidR="005F2504">
        <w:rPr>
          <w:color w:val="000000"/>
          <w:sz w:val="28"/>
          <w:szCs w:val="28"/>
        </w:rPr>
        <w:t xml:space="preserve"> </w:t>
      </w:r>
      <w:r w:rsidR="00C36BC2">
        <w:rPr>
          <w:color w:val="000000"/>
          <w:sz w:val="28"/>
          <w:szCs w:val="28"/>
        </w:rPr>
        <w:t>командировочные и иные выплаты в соответствии с трудовыми договорами</w:t>
      </w:r>
      <w:r w:rsidR="005F2504">
        <w:rPr>
          <w:color w:val="000000"/>
          <w:sz w:val="28"/>
          <w:szCs w:val="28"/>
        </w:rPr>
        <w:t xml:space="preserve"> </w:t>
      </w:r>
      <w:r w:rsidR="00C36BC2">
        <w:rPr>
          <w:color w:val="000000"/>
          <w:sz w:val="28"/>
          <w:szCs w:val="28"/>
        </w:rPr>
        <w:t>(служебными контрактами, контрактами) и законодательством Российской</w:t>
      </w:r>
      <w:r w:rsidR="005F2504">
        <w:rPr>
          <w:color w:val="000000"/>
          <w:sz w:val="28"/>
          <w:szCs w:val="28"/>
        </w:rPr>
        <w:t xml:space="preserve"> </w:t>
      </w:r>
      <w:r w:rsidR="00C36BC2">
        <w:rPr>
          <w:color w:val="000000"/>
          <w:sz w:val="28"/>
          <w:szCs w:val="28"/>
        </w:rPr>
        <w:t>Федерации, законодательством Самарской области и органов местного</w:t>
      </w:r>
      <w:r w:rsidR="005F2504">
        <w:rPr>
          <w:color w:val="000000"/>
          <w:sz w:val="28"/>
          <w:szCs w:val="28"/>
        </w:rPr>
        <w:t xml:space="preserve"> </w:t>
      </w:r>
      <w:r w:rsidR="00C36BC2">
        <w:rPr>
          <w:color w:val="000000"/>
          <w:sz w:val="28"/>
          <w:szCs w:val="28"/>
        </w:rPr>
        <w:t>самоуправления;</w:t>
      </w:r>
      <w:proofErr w:type="gramEnd"/>
      <w:r w:rsidR="00C36BC2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  </w:t>
      </w:r>
      <w:r w:rsidR="00C36BC2">
        <w:rPr>
          <w:color w:val="000000"/>
          <w:sz w:val="28"/>
          <w:szCs w:val="28"/>
        </w:rPr>
        <w:t>оплату поставок товаров, выполнения работ, оказания услуг для</w:t>
      </w:r>
      <w:r w:rsidR="00C36BC2">
        <w:rPr>
          <w:color w:val="000000"/>
          <w:sz w:val="28"/>
          <w:szCs w:val="28"/>
        </w:rPr>
        <w:br/>
        <w:t>муниципальных нужд в целях обеспечения выполнения функций казенного</w:t>
      </w:r>
      <w:r w:rsidR="00C36BC2">
        <w:rPr>
          <w:color w:val="000000"/>
          <w:sz w:val="28"/>
          <w:szCs w:val="28"/>
        </w:rPr>
        <w:br/>
        <w:t>учреждения;</w:t>
      </w:r>
      <w:r w:rsidR="00C36BC2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  </w:t>
      </w:r>
      <w:r w:rsidR="00C36BC2">
        <w:rPr>
          <w:color w:val="000000"/>
          <w:sz w:val="28"/>
          <w:szCs w:val="28"/>
        </w:rPr>
        <w:t>уплату налогов, сборов и иных обязательных платежей в бюджетную</w:t>
      </w:r>
      <w:r w:rsidR="00C36BC2">
        <w:rPr>
          <w:color w:val="000000"/>
          <w:sz w:val="28"/>
          <w:szCs w:val="28"/>
        </w:rPr>
        <w:br/>
        <w:t>систему Российской Федерации;</w:t>
      </w:r>
      <w:r>
        <w:rPr>
          <w:color w:val="000000"/>
          <w:sz w:val="28"/>
          <w:szCs w:val="28"/>
        </w:rPr>
        <w:t xml:space="preserve"> </w:t>
      </w:r>
    </w:p>
    <w:p w:rsidR="00585825" w:rsidRDefault="00585825" w:rsidP="0076295E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C36BC2">
        <w:rPr>
          <w:color w:val="000000"/>
          <w:sz w:val="28"/>
          <w:szCs w:val="28"/>
        </w:rPr>
        <w:t>расходы органов местного самоуправления в рамках обеспечения их</w:t>
      </w:r>
      <w:r w:rsidR="00C36BC2">
        <w:rPr>
          <w:color w:val="000000"/>
          <w:sz w:val="28"/>
          <w:szCs w:val="28"/>
        </w:rPr>
        <w:br/>
        <w:t>деятельности;</w:t>
      </w:r>
      <w:r w:rsidR="00C36BC2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 </w:t>
      </w:r>
      <w:r w:rsidR="00C36BC2">
        <w:rPr>
          <w:color w:val="000000"/>
          <w:sz w:val="28"/>
          <w:szCs w:val="28"/>
        </w:rPr>
        <w:t>с 20010 по 29990 – закупка товаров, работ и услуг для муниципальных</w:t>
      </w:r>
      <w:r w:rsidR="00C36BC2">
        <w:rPr>
          <w:color w:val="000000"/>
          <w:sz w:val="28"/>
          <w:szCs w:val="28"/>
        </w:rPr>
        <w:br/>
        <w:t>нужд (за исключением производимых в целях обеспечения выполнения</w:t>
      </w:r>
      <w:r w:rsidR="00C36BC2">
        <w:rPr>
          <w:rFonts w:ascii="Calibri" w:hAnsi="Calibri"/>
          <w:color w:val="000000"/>
          <w:sz w:val="22"/>
          <w:szCs w:val="22"/>
        </w:rPr>
        <w:br/>
      </w:r>
      <w:r w:rsidR="00C36BC2">
        <w:rPr>
          <w:color w:val="000000"/>
          <w:sz w:val="28"/>
          <w:szCs w:val="28"/>
        </w:rPr>
        <w:t>функций казенного учреждения и осуществления бюджетных инвестиций в</w:t>
      </w:r>
      <w:r w:rsidR="00C36BC2">
        <w:rPr>
          <w:color w:val="000000"/>
          <w:sz w:val="28"/>
          <w:szCs w:val="28"/>
        </w:rPr>
        <w:br/>
        <w:t>объекты муниципальной собственности казенных учреждений);</w:t>
      </w:r>
      <w:r w:rsidR="00C36BC2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 </w:t>
      </w:r>
      <w:r w:rsidR="00C36BC2">
        <w:rPr>
          <w:color w:val="000000"/>
          <w:sz w:val="28"/>
          <w:szCs w:val="28"/>
        </w:rPr>
        <w:t>с 40010 по 49990 – осуществление бюджетных инвестиций в объекты</w:t>
      </w:r>
      <w:r w:rsidR="00C36BC2">
        <w:rPr>
          <w:color w:val="000000"/>
          <w:sz w:val="28"/>
          <w:szCs w:val="28"/>
        </w:rPr>
        <w:br/>
        <w:t>муниципальной собственности, включая:</w:t>
      </w:r>
    </w:p>
    <w:p w:rsidR="00585825" w:rsidRDefault="00585825" w:rsidP="0076295E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proofErr w:type="gramStart"/>
      <w:r w:rsidR="00C36BC2">
        <w:rPr>
          <w:color w:val="000000"/>
          <w:sz w:val="28"/>
          <w:szCs w:val="28"/>
        </w:rPr>
        <w:t>бюджетные инвестиции в объекты капитального строительства</w:t>
      </w:r>
      <w:r w:rsidR="00C36BC2">
        <w:rPr>
          <w:color w:val="000000"/>
          <w:sz w:val="28"/>
          <w:szCs w:val="28"/>
        </w:rPr>
        <w:br/>
        <w:t>муниципальной собственности</w:t>
      </w:r>
      <w:r w:rsidR="005F2504">
        <w:rPr>
          <w:color w:val="000000"/>
          <w:sz w:val="28"/>
          <w:szCs w:val="28"/>
        </w:rPr>
        <w:t xml:space="preserve"> сельского поселения Ка</w:t>
      </w:r>
      <w:r w:rsidR="00F15BA8">
        <w:rPr>
          <w:color w:val="000000"/>
          <w:sz w:val="28"/>
          <w:szCs w:val="28"/>
        </w:rPr>
        <w:t>менный Брод</w:t>
      </w:r>
      <w:r w:rsidR="00C36BC2">
        <w:rPr>
          <w:color w:val="000000"/>
          <w:sz w:val="28"/>
          <w:szCs w:val="28"/>
        </w:rPr>
        <w:t xml:space="preserve"> </w:t>
      </w:r>
      <w:r w:rsidR="00C36BC2">
        <w:rPr>
          <w:color w:val="000000"/>
          <w:sz w:val="28"/>
          <w:szCs w:val="28"/>
        </w:rPr>
        <w:lastRenderedPageBreak/>
        <w:t xml:space="preserve">муниципального района </w:t>
      </w:r>
      <w:r>
        <w:rPr>
          <w:color w:val="000000"/>
          <w:sz w:val="28"/>
          <w:szCs w:val="28"/>
        </w:rPr>
        <w:t>Челно-Вершинский</w:t>
      </w:r>
      <w:r w:rsidR="00C36BC2">
        <w:rPr>
          <w:color w:val="000000"/>
          <w:sz w:val="28"/>
          <w:szCs w:val="28"/>
        </w:rPr>
        <w:t xml:space="preserve"> в форме капитальных вложений в основные средства муниципальных</w:t>
      </w:r>
      <w:r w:rsidR="002A299F">
        <w:rPr>
          <w:color w:val="000000"/>
          <w:sz w:val="28"/>
          <w:szCs w:val="28"/>
        </w:rPr>
        <w:t xml:space="preserve"> </w:t>
      </w:r>
      <w:r w:rsidR="00C36BC2">
        <w:rPr>
          <w:color w:val="000000"/>
          <w:sz w:val="28"/>
          <w:szCs w:val="28"/>
        </w:rPr>
        <w:t>учреждений;</w:t>
      </w:r>
      <w:r w:rsidR="00C36BC2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 </w:t>
      </w:r>
      <w:r w:rsidR="00C36BC2">
        <w:rPr>
          <w:color w:val="000000"/>
          <w:sz w:val="28"/>
          <w:szCs w:val="28"/>
        </w:rPr>
        <w:t>субсидии на осуществление капитальных вложений (приобретение</w:t>
      </w:r>
      <w:r w:rsidR="00C36BC2">
        <w:rPr>
          <w:color w:val="000000"/>
          <w:sz w:val="28"/>
          <w:szCs w:val="28"/>
        </w:rPr>
        <w:br/>
        <w:t>объектов недвижимого имущества в муниципальную собственность,</w:t>
      </w:r>
      <w:r w:rsidR="00C36BC2">
        <w:rPr>
          <w:color w:val="000000"/>
          <w:sz w:val="28"/>
          <w:szCs w:val="28"/>
        </w:rPr>
        <w:br/>
        <w:t>осуществление капитальных вложений в объекты капитального строительства</w:t>
      </w:r>
      <w:r w:rsidR="00C36BC2">
        <w:rPr>
          <w:color w:val="000000"/>
          <w:sz w:val="28"/>
          <w:szCs w:val="28"/>
        </w:rPr>
        <w:br/>
        <w:t>муниципальной собственности) бюджетным и автономным учреждениям;</w:t>
      </w:r>
      <w:r w:rsidR="00C36BC2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 </w:t>
      </w:r>
      <w:r w:rsidR="00C36BC2">
        <w:rPr>
          <w:color w:val="000000"/>
          <w:sz w:val="28"/>
          <w:szCs w:val="28"/>
        </w:rPr>
        <w:t>субсидии на осуществление капитальных вложений муниципальным</w:t>
      </w:r>
      <w:r w:rsidR="00C36BC2">
        <w:rPr>
          <w:color w:val="000000"/>
          <w:sz w:val="28"/>
          <w:szCs w:val="28"/>
        </w:rPr>
        <w:br/>
        <w:t>унитарным предприятиям;</w:t>
      </w:r>
      <w:proofErr w:type="gramEnd"/>
    </w:p>
    <w:p w:rsidR="00466054" w:rsidRDefault="00585825" w:rsidP="0076295E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C36BC2">
        <w:rPr>
          <w:color w:val="000000"/>
          <w:sz w:val="28"/>
          <w:szCs w:val="28"/>
        </w:rPr>
        <w:t>предоставление бюджетных инвестиций юридическим лицам, не</w:t>
      </w:r>
      <w:r w:rsidR="00C36BC2">
        <w:rPr>
          <w:color w:val="000000"/>
          <w:sz w:val="28"/>
          <w:szCs w:val="28"/>
        </w:rPr>
        <w:br/>
        <w:t>являющимся муниципальными учреждениями и муниципальными унитарными</w:t>
      </w:r>
      <w:r w:rsidR="00C36BC2">
        <w:rPr>
          <w:color w:val="000000"/>
          <w:sz w:val="28"/>
          <w:szCs w:val="28"/>
        </w:rPr>
        <w:br/>
        <w:t>предприятиями;</w:t>
      </w:r>
      <w:r w:rsidR="00C36BC2">
        <w:rPr>
          <w:color w:val="000000"/>
          <w:sz w:val="28"/>
          <w:szCs w:val="28"/>
        </w:rPr>
        <w:br/>
      </w:r>
      <w:r w:rsidR="00466054">
        <w:rPr>
          <w:color w:val="000000"/>
          <w:sz w:val="28"/>
          <w:szCs w:val="28"/>
        </w:rPr>
        <w:t xml:space="preserve">         </w:t>
      </w:r>
      <w:r w:rsidR="00C36BC2">
        <w:rPr>
          <w:color w:val="000000"/>
          <w:sz w:val="28"/>
          <w:szCs w:val="28"/>
        </w:rPr>
        <w:t>с 60010 по 69990 – предоставление субсидий бюджетным, автономным</w:t>
      </w:r>
      <w:r w:rsidR="00C36BC2">
        <w:rPr>
          <w:color w:val="000000"/>
          <w:sz w:val="28"/>
          <w:szCs w:val="28"/>
        </w:rPr>
        <w:br/>
        <w:t>учреждениям, некоммерческим организациям и иным юридическим лицам,</w:t>
      </w:r>
      <w:r w:rsidR="00C36BC2">
        <w:rPr>
          <w:color w:val="000000"/>
          <w:sz w:val="28"/>
          <w:szCs w:val="28"/>
        </w:rPr>
        <w:br/>
        <w:t>индивидуальным предпринимателям, физическим лицам, включая:</w:t>
      </w:r>
      <w:r w:rsidR="00C36BC2">
        <w:rPr>
          <w:color w:val="000000"/>
          <w:sz w:val="28"/>
          <w:szCs w:val="28"/>
        </w:rPr>
        <w:br/>
      </w:r>
      <w:r w:rsidR="00466054">
        <w:rPr>
          <w:color w:val="000000"/>
          <w:sz w:val="28"/>
          <w:szCs w:val="28"/>
        </w:rPr>
        <w:t xml:space="preserve">         </w:t>
      </w:r>
      <w:r w:rsidR="00C36BC2">
        <w:rPr>
          <w:color w:val="000000"/>
          <w:sz w:val="28"/>
          <w:szCs w:val="28"/>
        </w:rPr>
        <w:t>предоставление субсидий бюджетным и автономным учреждениям,</w:t>
      </w:r>
      <w:r w:rsidR="00C36BC2">
        <w:rPr>
          <w:color w:val="000000"/>
          <w:sz w:val="28"/>
          <w:szCs w:val="28"/>
        </w:rPr>
        <w:br/>
        <w:t>включая субсидии на финансовое обеспечение выполнения ими</w:t>
      </w:r>
      <w:r w:rsidR="00C36BC2">
        <w:rPr>
          <w:color w:val="000000"/>
          <w:sz w:val="28"/>
          <w:szCs w:val="28"/>
        </w:rPr>
        <w:br/>
        <w:t>муниципального задания в целях оказания государственных (муниципальных)</w:t>
      </w:r>
      <w:r w:rsidR="00C36BC2">
        <w:rPr>
          <w:color w:val="000000"/>
          <w:sz w:val="28"/>
          <w:szCs w:val="28"/>
        </w:rPr>
        <w:br/>
        <w:t>услуг физическим и юридическим лицам, а также субсидии на иные цели;</w:t>
      </w:r>
      <w:r w:rsidR="00C36BC2">
        <w:rPr>
          <w:color w:val="000000"/>
          <w:sz w:val="28"/>
          <w:szCs w:val="28"/>
        </w:rPr>
        <w:br/>
      </w:r>
      <w:r w:rsidR="00466054">
        <w:rPr>
          <w:color w:val="000000"/>
          <w:sz w:val="28"/>
          <w:szCs w:val="28"/>
        </w:rPr>
        <w:t xml:space="preserve">         </w:t>
      </w:r>
      <w:r w:rsidR="00C36BC2">
        <w:rPr>
          <w:color w:val="000000"/>
          <w:sz w:val="28"/>
          <w:szCs w:val="28"/>
        </w:rPr>
        <w:t>предоставление субсидий некоммерческим организациям, не</w:t>
      </w:r>
      <w:r w:rsidR="00C36BC2">
        <w:rPr>
          <w:color w:val="000000"/>
          <w:sz w:val="28"/>
          <w:szCs w:val="28"/>
        </w:rPr>
        <w:br/>
        <w:t>являющимся муниципальными учреждениями, в том числе в соответствии с</w:t>
      </w:r>
      <w:r w:rsidR="00C36BC2">
        <w:rPr>
          <w:rFonts w:ascii="Calibri" w:hAnsi="Calibri"/>
          <w:color w:val="000000"/>
          <w:sz w:val="22"/>
          <w:szCs w:val="22"/>
        </w:rPr>
        <w:br/>
      </w:r>
      <w:r w:rsidR="00C36BC2">
        <w:rPr>
          <w:color w:val="000000"/>
          <w:sz w:val="28"/>
          <w:szCs w:val="28"/>
        </w:rPr>
        <w:t>договорами (соглашениями) на оказание указанными организациями</w:t>
      </w:r>
      <w:r w:rsidR="00C36BC2">
        <w:rPr>
          <w:color w:val="000000"/>
          <w:sz w:val="28"/>
          <w:szCs w:val="28"/>
        </w:rPr>
        <w:br/>
        <w:t>государственных (муниципальных) услуг (выполнение работ) физическим и</w:t>
      </w:r>
      <w:r w:rsidR="00C36BC2">
        <w:rPr>
          <w:color w:val="000000"/>
          <w:sz w:val="28"/>
          <w:szCs w:val="28"/>
        </w:rPr>
        <w:br/>
        <w:t>(или) юридическим лицам;</w:t>
      </w:r>
    </w:p>
    <w:p w:rsidR="00466054" w:rsidRDefault="00466054" w:rsidP="0076295E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C36BC2">
        <w:rPr>
          <w:color w:val="000000"/>
          <w:sz w:val="28"/>
          <w:szCs w:val="28"/>
        </w:rPr>
        <w:t>предоставление субсидий юридическим лицам (за исключением</w:t>
      </w:r>
      <w:r w:rsidR="00C36BC2">
        <w:rPr>
          <w:color w:val="000000"/>
          <w:sz w:val="28"/>
          <w:szCs w:val="28"/>
        </w:rPr>
        <w:br/>
        <w:t>субсидий муниципальным учреждениям), индивидуальным предпринимателям,</w:t>
      </w:r>
      <w:r w:rsidR="00C36BC2">
        <w:rPr>
          <w:color w:val="000000"/>
          <w:sz w:val="28"/>
          <w:szCs w:val="28"/>
        </w:rPr>
        <w:br/>
        <w:t>физическим лицам;</w:t>
      </w:r>
    </w:p>
    <w:p w:rsidR="00466054" w:rsidRDefault="00466054" w:rsidP="0076295E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C36BC2">
        <w:rPr>
          <w:color w:val="000000"/>
          <w:sz w:val="28"/>
          <w:szCs w:val="28"/>
        </w:rPr>
        <w:t>с 70010 по 79990 – предоставление межбюджетных трансфертов в</w:t>
      </w:r>
      <w:r w:rsidR="00C36BC2">
        <w:rPr>
          <w:color w:val="000000"/>
          <w:sz w:val="28"/>
          <w:szCs w:val="28"/>
        </w:rPr>
        <w:br/>
        <w:t>рамках обеспечения расходных обязательств, возникших в результате принятия</w:t>
      </w:r>
      <w:r w:rsidR="00C36BC2">
        <w:rPr>
          <w:color w:val="000000"/>
          <w:sz w:val="28"/>
          <w:szCs w:val="28"/>
        </w:rPr>
        <w:br/>
        <w:t>нормативных правовых актов Самарской области по предметам ведения</w:t>
      </w:r>
      <w:r w:rsidR="00C36BC2">
        <w:rPr>
          <w:color w:val="000000"/>
          <w:sz w:val="28"/>
          <w:szCs w:val="28"/>
        </w:rPr>
        <w:br/>
        <w:t>Самарской области, а также осуществление расходов за счет средств резервного</w:t>
      </w:r>
      <w:r w:rsidR="00C36BC2">
        <w:rPr>
          <w:color w:val="000000"/>
          <w:sz w:val="28"/>
          <w:szCs w:val="28"/>
        </w:rPr>
        <w:br/>
        <w:t>фонда Губернатора Самарской области и резервного фонда Правительства</w:t>
      </w:r>
      <w:r w:rsidR="00C36BC2">
        <w:rPr>
          <w:color w:val="000000"/>
          <w:sz w:val="28"/>
          <w:szCs w:val="28"/>
        </w:rPr>
        <w:br/>
        <w:t>Самарской области;</w:t>
      </w:r>
    </w:p>
    <w:p w:rsidR="00466054" w:rsidRDefault="00466054" w:rsidP="0076295E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C36BC2">
        <w:rPr>
          <w:color w:val="000000"/>
          <w:sz w:val="28"/>
          <w:szCs w:val="28"/>
        </w:rPr>
        <w:t>с 80010 по 89990 – социальное обеспечение населения в рамках</w:t>
      </w:r>
      <w:r w:rsidR="00C36BC2">
        <w:rPr>
          <w:color w:val="000000"/>
          <w:sz w:val="28"/>
          <w:szCs w:val="28"/>
        </w:rPr>
        <w:br/>
        <w:t xml:space="preserve">обеспечения расходных обязательств, возникших в результате </w:t>
      </w:r>
      <w:proofErr w:type="gramStart"/>
      <w:r w:rsidR="00C36BC2">
        <w:rPr>
          <w:color w:val="000000"/>
          <w:sz w:val="28"/>
          <w:szCs w:val="28"/>
        </w:rPr>
        <w:t>принятия</w:t>
      </w:r>
      <w:r w:rsidR="00C36BC2">
        <w:rPr>
          <w:color w:val="000000"/>
          <w:sz w:val="28"/>
          <w:szCs w:val="28"/>
        </w:rPr>
        <w:br/>
        <w:t>нормативных правовых актов органов местного самоуправления</w:t>
      </w:r>
      <w:r w:rsidR="00344B9D">
        <w:rPr>
          <w:color w:val="000000"/>
          <w:sz w:val="28"/>
          <w:szCs w:val="28"/>
        </w:rPr>
        <w:t xml:space="preserve"> сельского поселения</w:t>
      </w:r>
      <w:proofErr w:type="gramEnd"/>
      <w:r w:rsidR="00344B9D">
        <w:rPr>
          <w:color w:val="000000"/>
          <w:sz w:val="28"/>
          <w:szCs w:val="28"/>
        </w:rPr>
        <w:t xml:space="preserve"> Ка</w:t>
      </w:r>
      <w:r w:rsidR="00F15BA8">
        <w:rPr>
          <w:color w:val="000000"/>
          <w:sz w:val="28"/>
          <w:szCs w:val="28"/>
        </w:rPr>
        <w:t>менный Брод</w:t>
      </w:r>
      <w:r w:rsidR="00344B9D">
        <w:rPr>
          <w:color w:val="000000"/>
          <w:sz w:val="28"/>
          <w:szCs w:val="28"/>
        </w:rPr>
        <w:t xml:space="preserve"> </w:t>
      </w:r>
      <w:r w:rsidR="00C36BC2">
        <w:rPr>
          <w:color w:val="000000"/>
          <w:sz w:val="28"/>
          <w:szCs w:val="28"/>
        </w:rPr>
        <w:t xml:space="preserve">муниципального района </w:t>
      </w:r>
      <w:r>
        <w:rPr>
          <w:color w:val="000000"/>
          <w:sz w:val="28"/>
          <w:szCs w:val="28"/>
        </w:rPr>
        <w:t>Челно-Вершинский</w:t>
      </w:r>
      <w:r w:rsidR="00C36BC2">
        <w:rPr>
          <w:color w:val="000000"/>
          <w:sz w:val="28"/>
          <w:szCs w:val="28"/>
        </w:rPr>
        <w:t xml:space="preserve"> по предметам</w:t>
      </w:r>
      <w:r w:rsidR="00344B9D">
        <w:rPr>
          <w:color w:val="000000"/>
          <w:sz w:val="28"/>
          <w:szCs w:val="28"/>
        </w:rPr>
        <w:t xml:space="preserve"> </w:t>
      </w:r>
      <w:r w:rsidR="00C36BC2">
        <w:rPr>
          <w:color w:val="000000"/>
          <w:sz w:val="28"/>
          <w:szCs w:val="28"/>
        </w:rPr>
        <w:t>ведения, включая:</w:t>
      </w:r>
    </w:p>
    <w:p w:rsidR="004C6A80" w:rsidRDefault="00466054" w:rsidP="0076295E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C36BC2">
        <w:rPr>
          <w:color w:val="000000"/>
          <w:sz w:val="28"/>
          <w:szCs w:val="28"/>
        </w:rPr>
        <w:t>социальное обеспечение и иные выплаты населению;</w:t>
      </w:r>
      <w:r w:rsidR="00C36BC2">
        <w:rPr>
          <w:color w:val="000000"/>
          <w:sz w:val="28"/>
          <w:szCs w:val="28"/>
        </w:rPr>
        <w:br/>
      </w:r>
      <w:r w:rsidR="004C6A80">
        <w:rPr>
          <w:color w:val="000000"/>
          <w:sz w:val="28"/>
          <w:szCs w:val="28"/>
        </w:rPr>
        <w:t xml:space="preserve">         </w:t>
      </w:r>
      <w:r w:rsidR="00C36BC2">
        <w:rPr>
          <w:color w:val="000000"/>
          <w:sz w:val="28"/>
          <w:szCs w:val="28"/>
        </w:rPr>
        <w:t>предоставление социальных выплат гражданам либо приобретение</w:t>
      </w:r>
      <w:r w:rsidR="00C36BC2">
        <w:rPr>
          <w:color w:val="000000"/>
          <w:sz w:val="28"/>
          <w:szCs w:val="28"/>
        </w:rPr>
        <w:br/>
      </w:r>
      <w:r w:rsidR="00C36BC2">
        <w:rPr>
          <w:color w:val="000000"/>
          <w:sz w:val="28"/>
          <w:szCs w:val="28"/>
        </w:rPr>
        <w:lastRenderedPageBreak/>
        <w:t>товаров, работ, услуг (включая расходы на оплату услуг почтовой связи и</w:t>
      </w:r>
      <w:r w:rsidR="00C36BC2">
        <w:rPr>
          <w:color w:val="000000"/>
          <w:sz w:val="28"/>
          <w:szCs w:val="28"/>
        </w:rPr>
        <w:br/>
        <w:t>банковских услуг, оказываемых банками) в пользу граждан для обеспечения их</w:t>
      </w:r>
      <w:r w:rsidR="00C36BC2">
        <w:rPr>
          <w:color w:val="000000"/>
          <w:sz w:val="28"/>
          <w:szCs w:val="28"/>
        </w:rPr>
        <w:br/>
        <w:t>нужд в целях реализации мер социальной поддержки населения;</w:t>
      </w:r>
      <w:r w:rsidR="00C36BC2">
        <w:rPr>
          <w:color w:val="000000"/>
          <w:sz w:val="28"/>
          <w:szCs w:val="28"/>
        </w:rPr>
        <w:br/>
      </w:r>
      <w:r w:rsidR="004C6A80">
        <w:rPr>
          <w:color w:val="000000"/>
          <w:sz w:val="28"/>
          <w:szCs w:val="28"/>
        </w:rPr>
        <w:t xml:space="preserve">         </w:t>
      </w:r>
      <w:r w:rsidR="00C36BC2">
        <w:rPr>
          <w:color w:val="000000"/>
          <w:sz w:val="28"/>
          <w:szCs w:val="28"/>
        </w:rPr>
        <w:t>социальное обеспечение населения в рамках реализации публичных</w:t>
      </w:r>
      <w:r w:rsidR="00C36BC2">
        <w:rPr>
          <w:color w:val="000000"/>
          <w:sz w:val="28"/>
          <w:szCs w:val="28"/>
        </w:rPr>
        <w:br/>
        <w:t>нормативных обязательств;</w:t>
      </w:r>
    </w:p>
    <w:p w:rsidR="004C6A80" w:rsidRDefault="00C36BC2" w:rsidP="0076295E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99000 по 99990 – иные расходы, не отнесенные к направлениям</w:t>
      </w:r>
      <w:r>
        <w:rPr>
          <w:color w:val="000000"/>
          <w:sz w:val="28"/>
          <w:szCs w:val="28"/>
        </w:rPr>
        <w:br/>
        <w:t>расходов 10010 – 89990 (с учетом установленной по данной группе</w:t>
      </w:r>
      <w:r>
        <w:rPr>
          <w:color w:val="000000"/>
          <w:sz w:val="28"/>
          <w:szCs w:val="28"/>
        </w:rPr>
        <w:br/>
        <w:t>детализации), включая:</w:t>
      </w:r>
    </w:p>
    <w:p w:rsidR="004C6A80" w:rsidRDefault="004C6A80" w:rsidP="0076295E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C36BC2">
        <w:rPr>
          <w:color w:val="000000"/>
          <w:sz w:val="28"/>
          <w:szCs w:val="28"/>
        </w:rPr>
        <w:t>возмещение вреда, причиненного казенным учреждением при</w:t>
      </w:r>
      <w:r w:rsidR="00C36BC2">
        <w:rPr>
          <w:color w:val="000000"/>
          <w:sz w:val="28"/>
          <w:szCs w:val="28"/>
        </w:rPr>
        <w:br/>
        <w:t>осуществлении его деятельности;</w:t>
      </w:r>
    </w:p>
    <w:p w:rsidR="00DC223E" w:rsidRDefault="004C6A80" w:rsidP="0076295E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C36BC2">
        <w:rPr>
          <w:color w:val="000000"/>
          <w:sz w:val="28"/>
          <w:szCs w:val="28"/>
        </w:rPr>
        <w:t xml:space="preserve">исполнение судебных актов по искам к </w:t>
      </w:r>
      <w:r w:rsidR="00344B9D">
        <w:rPr>
          <w:color w:val="000000"/>
          <w:sz w:val="28"/>
          <w:szCs w:val="28"/>
        </w:rPr>
        <w:t>сельскому поселению Ка</w:t>
      </w:r>
      <w:r w:rsidR="00F15BA8">
        <w:rPr>
          <w:color w:val="000000"/>
          <w:sz w:val="28"/>
          <w:szCs w:val="28"/>
        </w:rPr>
        <w:t>менный Брод</w:t>
      </w:r>
      <w:r w:rsidR="00344B9D">
        <w:rPr>
          <w:color w:val="000000"/>
          <w:sz w:val="28"/>
          <w:szCs w:val="28"/>
        </w:rPr>
        <w:t xml:space="preserve"> м</w:t>
      </w:r>
      <w:r w:rsidR="00C36BC2">
        <w:rPr>
          <w:color w:val="000000"/>
          <w:sz w:val="28"/>
          <w:szCs w:val="28"/>
        </w:rPr>
        <w:t>униципальному</w:t>
      </w:r>
      <w:r w:rsidR="00344B9D">
        <w:rPr>
          <w:color w:val="000000"/>
          <w:sz w:val="28"/>
          <w:szCs w:val="28"/>
        </w:rPr>
        <w:t xml:space="preserve"> </w:t>
      </w:r>
      <w:r w:rsidR="00C36BC2">
        <w:rPr>
          <w:color w:val="000000"/>
          <w:sz w:val="28"/>
          <w:szCs w:val="28"/>
        </w:rPr>
        <w:t>району</w:t>
      </w:r>
      <w:r w:rsidR="00344B9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Челно-Вершинский </w:t>
      </w:r>
      <w:r w:rsidR="00C36BC2">
        <w:rPr>
          <w:color w:val="000000"/>
          <w:sz w:val="28"/>
          <w:szCs w:val="28"/>
        </w:rPr>
        <w:t xml:space="preserve">о возмещении вреда, </w:t>
      </w:r>
      <w:r w:rsidR="00344B9D">
        <w:rPr>
          <w:color w:val="000000"/>
          <w:sz w:val="28"/>
          <w:szCs w:val="28"/>
        </w:rPr>
        <w:t>п</w:t>
      </w:r>
      <w:r w:rsidR="00C36BC2">
        <w:rPr>
          <w:color w:val="000000"/>
          <w:sz w:val="28"/>
          <w:szCs w:val="28"/>
        </w:rPr>
        <w:t>ричиненного</w:t>
      </w:r>
      <w:r w:rsidR="00344B9D">
        <w:rPr>
          <w:color w:val="000000"/>
          <w:sz w:val="28"/>
          <w:szCs w:val="28"/>
        </w:rPr>
        <w:t xml:space="preserve"> </w:t>
      </w:r>
      <w:r w:rsidR="00C36BC2">
        <w:rPr>
          <w:color w:val="000000"/>
          <w:sz w:val="28"/>
          <w:szCs w:val="28"/>
        </w:rPr>
        <w:t>гражданину или юридическому лицу в результате незаконных действий</w:t>
      </w:r>
      <w:r w:rsidR="00344B9D">
        <w:rPr>
          <w:color w:val="000000"/>
          <w:sz w:val="28"/>
          <w:szCs w:val="28"/>
        </w:rPr>
        <w:t xml:space="preserve"> </w:t>
      </w:r>
      <w:r w:rsidR="00C36BC2">
        <w:rPr>
          <w:color w:val="000000"/>
          <w:sz w:val="28"/>
          <w:szCs w:val="28"/>
        </w:rPr>
        <w:t xml:space="preserve">(бездействия) органов местного самоуправления </w:t>
      </w:r>
      <w:r w:rsidR="00344B9D">
        <w:rPr>
          <w:color w:val="000000"/>
          <w:sz w:val="28"/>
          <w:szCs w:val="28"/>
        </w:rPr>
        <w:t>сельского поселения Ка</w:t>
      </w:r>
      <w:r w:rsidR="00F15BA8">
        <w:rPr>
          <w:color w:val="000000"/>
          <w:sz w:val="28"/>
          <w:szCs w:val="28"/>
        </w:rPr>
        <w:t>менный Брод</w:t>
      </w:r>
      <w:r w:rsidR="00344B9D">
        <w:rPr>
          <w:color w:val="000000"/>
          <w:sz w:val="28"/>
          <w:szCs w:val="28"/>
        </w:rPr>
        <w:t xml:space="preserve"> </w:t>
      </w:r>
      <w:r w:rsidR="00C36BC2">
        <w:rPr>
          <w:color w:val="000000"/>
          <w:sz w:val="28"/>
          <w:szCs w:val="28"/>
        </w:rPr>
        <w:t>муниципального</w:t>
      </w:r>
      <w:r w:rsidR="00344B9D">
        <w:rPr>
          <w:color w:val="000000"/>
          <w:sz w:val="28"/>
          <w:szCs w:val="28"/>
        </w:rPr>
        <w:t xml:space="preserve"> </w:t>
      </w:r>
      <w:r w:rsidR="00C36BC2">
        <w:rPr>
          <w:color w:val="000000"/>
          <w:sz w:val="28"/>
          <w:szCs w:val="28"/>
        </w:rPr>
        <w:t>района</w:t>
      </w:r>
      <w:r w:rsidR="00344B9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Челно-Вершинский</w:t>
      </w:r>
      <w:r w:rsidR="00C36BC2">
        <w:rPr>
          <w:color w:val="000000"/>
          <w:sz w:val="28"/>
          <w:szCs w:val="28"/>
        </w:rPr>
        <w:t xml:space="preserve"> ли</w:t>
      </w:r>
      <w:r w:rsidR="00686D38">
        <w:rPr>
          <w:color w:val="000000"/>
          <w:sz w:val="28"/>
          <w:szCs w:val="28"/>
        </w:rPr>
        <w:t>бо должностных лиц этих</w:t>
      </w:r>
      <w:r w:rsidR="00344B9D">
        <w:rPr>
          <w:color w:val="000000"/>
          <w:sz w:val="28"/>
          <w:szCs w:val="28"/>
        </w:rPr>
        <w:t xml:space="preserve"> о</w:t>
      </w:r>
      <w:r w:rsidR="00686D38">
        <w:rPr>
          <w:color w:val="000000"/>
          <w:sz w:val="28"/>
          <w:szCs w:val="28"/>
        </w:rPr>
        <w:t>рганов.</w:t>
      </w:r>
      <w:r w:rsidR="00C36BC2">
        <w:rPr>
          <w:color w:val="000000"/>
          <w:sz w:val="28"/>
          <w:szCs w:val="28"/>
        </w:rPr>
        <w:br/>
      </w:r>
      <w:r w:rsidR="00E75224">
        <w:rPr>
          <w:color w:val="000000"/>
          <w:sz w:val="28"/>
          <w:szCs w:val="28"/>
        </w:rPr>
        <w:t xml:space="preserve">           </w:t>
      </w:r>
      <w:r w:rsidR="00C36BC2">
        <w:rPr>
          <w:color w:val="000000"/>
          <w:sz w:val="28"/>
          <w:szCs w:val="28"/>
        </w:rPr>
        <w:br/>
      </w:r>
      <w:r w:rsidR="00DC223E">
        <w:rPr>
          <w:color w:val="000000"/>
          <w:sz w:val="28"/>
          <w:szCs w:val="28"/>
        </w:rPr>
        <w:t xml:space="preserve">           </w:t>
      </w:r>
      <w:r w:rsidR="00C36BC2">
        <w:rPr>
          <w:color w:val="000000"/>
          <w:sz w:val="28"/>
          <w:szCs w:val="28"/>
        </w:rPr>
        <w:t>Перечень целевых статей расходов местного бюджета устанавливается</w:t>
      </w:r>
      <w:r w:rsidR="00C36BC2">
        <w:rPr>
          <w:color w:val="000000"/>
          <w:sz w:val="28"/>
          <w:szCs w:val="28"/>
        </w:rPr>
        <w:br/>
        <w:t>в соответствии с разделом 2 настоящего Порядка.</w:t>
      </w:r>
      <w:r w:rsidR="00C36BC2">
        <w:rPr>
          <w:color w:val="000000"/>
          <w:sz w:val="28"/>
          <w:szCs w:val="28"/>
        </w:rPr>
        <w:br/>
      </w:r>
      <w:r w:rsidR="00DC223E">
        <w:rPr>
          <w:color w:val="000000"/>
          <w:sz w:val="28"/>
          <w:szCs w:val="28"/>
        </w:rPr>
        <w:t xml:space="preserve">          </w:t>
      </w:r>
      <w:r w:rsidR="00C36BC2">
        <w:rPr>
          <w:color w:val="000000"/>
          <w:sz w:val="28"/>
          <w:szCs w:val="28"/>
        </w:rPr>
        <w:t>Перечень целевых статей расходов местного бюджета подлежит</w:t>
      </w:r>
      <w:r w:rsidR="00C36BC2">
        <w:rPr>
          <w:color w:val="000000"/>
          <w:sz w:val="28"/>
          <w:szCs w:val="28"/>
        </w:rPr>
        <w:br/>
        <w:t>корректировке в соответствии с изменениями, внесенными в сводную</w:t>
      </w:r>
      <w:r w:rsidR="00C36BC2">
        <w:rPr>
          <w:color w:val="000000"/>
          <w:sz w:val="28"/>
          <w:szCs w:val="28"/>
        </w:rPr>
        <w:br/>
        <w:t>бюджетную роспись расходов местного бюджета.</w:t>
      </w:r>
      <w:r w:rsidR="00C36BC2">
        <w:rPr>
          <w:color w:val="000000"/>
          <w:sz w:val="28"/>
          <w:szCs w:val="28"/>
        </w:rPr>
        <w:br/>
      </w:r>
      <w:r w:rsidR="00DC223E">
        <w:rPr>
          <w:color w:val="000000"/>
          <w:sz w:val="28"/>
          <w:szCs w:val="28"/>
        </w:rPr>
        <w:t xml:space="preserve">          </w:t>
      </w:r>
      <w:r w:rsidR="00C36BC2">
        <w:rPr>
          <w:color w:val="000000"/>
          <w:sz w:val="28"/>
          <w:szCs w:val="28"/>
        </w:rPr>
        <w:t>Отражение расходов местных бюджетов, источником финансового</w:t>
      </w:r>
      <w:r w:rsidR="00C36BC2">
        <w:rPr>
          <w:color w:val="000000"/>
          <w:sz w:val="28"/>
          <w:szCs w:val="28"/>
        </w:rPr>
        <w:br/>
        <w:t>обеспечения которых являются субвенции и иные межбюджетные трансферты,</w:t>
      </w:r>
      <w:r w:rsidR="00C36BC2">
        <w:rPr>
          <w:color w:val="000000"/>
          <w:sz w:val="28"/>
          <w:szCs w:val="28"/>
        </w:rPr>
        <w:br/>
        <w:t>имеющие целевое назначение, предоставляемые из областного бюджета,</w:t>
      </w:r>
      <w:r w:rsidR="00C36BC2">
        <w:rPr>
          <w:color w:val="000000"/>
          <w:sz w:val="28"/>
          <w:szCs w:val="28"/>
        </w:rPr>
        <w:br/>
        <w:t>осуществляется по целевым статьям расходов местного бюджета, сохраняющим</w:t>
      </w:r>
      <w:r w:rsidR="00C36BC2">
        <w:rPr>
          <w:color w:val="000000"/>
          <w:sz w:val="28"/>
          <w:szCs w:val="28"/>
        </w:rPr>
        <w:br/>
        <w:t>коды направлений расходов (13-17 разряды кода расходов бюджетов),</w:t>
      </w:r>
      <w:r w:rsidR="00C36BC2">
        <w:rPr>
          <w:color w:val="000000"/>
          <w:sz w:val="28"/>
          <w:szCs w:val="28"/>
        </w:rPr>
        <w:br/>
        <w:t>идентичные кодам соответствующих направлений расходов областного</w:t>
      </w:r>
      <w:r w:rsidR="00C36BC2">
        <w:rPr>
          <w:color w:val="000000"/>
          <w:sz w:val="28"/>
          <w:szCs w:val="28"/>
        </w:rPr>
        <w:br/>
        <w:t xml:space="preserve">бюджета. </w:t>
      </w:r>
    </w:p>
    <w:p w:rsidR="00686D38" w:rsidRDefault="00DC223E" w:rsidP="0076295E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</w:p>
    <w:p w:rsidR="002A0A93" w:rsidRDefault="002A0A93" w:rsidP="0076295E">
      <w:pPr>
        <w:spacing w:line="276" w:lineRule="auto"/>
        <w:jc w:val="both"/>
        <w:rPr>
          <w:color w:val="000000"/>
          <w:sz w:val="28"/>
          <w:szCs w:val="28"/>
        </w:rPr>
      </w:pPr>
    </w:p>
    <w:p w:rsidR="00E153A3" w:rsidRDefault="002A0A93" w:rsidP="0076295E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</w:p>
    <w:p w:rsidR="00E153A3" w:rsidRDefault="00E153A3" w:rsidP="0076295E">
      <w:pPr>
        <w:spacing w:line="276" w:lineRule="auto"/>
        <w:jc w:val="both"/>
        <w:rPr>
          <w:color w:val="000000"/>
          <w:sz w:val="28"/>
          <w:szCs w:val="28"/>
        </w:rPr>
      </w:pPr>
    </w:p>
    <w:p w:rsidR="00686D38" w:rsidRDefault="00686D38" w:rsidP="00C742AB">
      <w:pPr>
        <w:spacing w:line="360" w:lineRule="auto"/>
        <w:rPr>
          <w:b/>
        </w:rPr>
      </w:pPr>
    </w:p>
    <w:p w:rsidR="00686D38" w:rsidRDefault="00686D38" w:rsidP="00E153A3">
      <w:pPr>
        <w:spacing w:line="360" w:lineRule="auto"/>
        <w:jc w:val="center"/>
        <w:rPr>
          <w:b/>
        </w:rPr>
      </w:pPr>
    </w:p>
    <w:p w:rsidR="00686D38" w:rsidRDefault="00686D38" w:rsidP="00E153A3">
      <w:pPr>
        <w:spacing w:line="360" w:lineRule="auto"/>
        <w:jc w:val="center"/>
        <w:rPr>
          <w:b/>
        </w:rPr>
      </w:pPr>
    </w:p>
    <w:p w:rsidR="00686D38" w:rsidRDefault="00686D38" w:rsidP="00E153A3">
      <w:pPr>
        <w:spacing w:line="360" w:lineRule="auto"/>
        <w:jc w:val="center"/>
        <w:rPr>
          <w:b/>
        </w:rPr>
      </w:pPr>
    </w:p>
    <w:p w:rsidR="00E153A3" w:rsidRDefault="00E153A3" w:rsidP="00E153A3">
      <w:pPr>
        <w:spacing w:line="360" w:lineRule="auto"/>
        <w:jc w:val="center"/>
        <w:rPr>
          <w:b/>
        </w:rPr>
      </w:pPr>
      <w:r w:rsidRPr="00AF4AE8">
        <w:rPr>
          <w:b/>
        </w:rPr>
        <w:lastRenderedPageBreak/>
        <w:t xml:space="preserve">2. Перечень целевых статей расходов бюджета </w:t>
      </w:r>
      <w:r w:rsidR="00F15BA8">
        <w:rPr>
          <w:b/>
        </w:rPr>
        <w:t xml:space="preserve">сельского поселения Каменный Брод </w:t>
      </w:r>
      <w:r w:rsidRPr="00AF4AE8">
        <w:rPr>
          <w:b/>
        </w:rPr>
        <w:t xml:space="preserve">муниципального района Челно-Вершинский </w:t>
      </w:r>
    </w:p>
    <w:tbl>
      <w:tblPr>
        <w:tblW w:w="0" w:type="auto"/>
        <w:tblBorders>
          <w:top w:val="single" w:sz="12" w:space="0" w:color="000000"/>
          <w:bottom w:val="single" w:sz="12" w:space="0" w:color="000000"/>
        </w:tblBorders>
        <w:tblLook w:val="04A0" w:firstRow="1" w:lastRow="0" w:firstColumn="1" w:lastColumn="0" w:noHBand="0" w:noVBand="1"/>
      </w:tblPr>
      <w:tblGrid>
        <w:gridCol w:w="1875"/>
        <w:gridCol w:w="7696"/>
      </w:tblGrid>
      <w:tr w:rsidR="00E153A3" w:rsidTr="007F216C">
        <w:tc>
          <w:tcPr>
            <w:tcW w:w="9571" w:type="dxa"/>
            <w:gridSpan w:val="2"/>
            <w:tcBorders>
              <w:top w:val="single" w:sz="12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153A3" w:rsidRPr="00C43F3D" w:rsidRDefault="00E153A3" w:rsidP="007F216C">
            <w:pPr>
              <w:spacing w:line="360" w:lineRule="auto"/>
              <w:jc w:val="center"/>
              <w:rPr>
                <w:b/>
                <w:i/>
                <w:iCs/>
              </w:rPr>
            </w:pPr>
            <w:r w:rsidRPr="00C43F3D">
              <w:rPr>
                <w:b/>
                <w:i/>
                <w:iCs/>
              </w:rPr>
              <w:t>Целевая статья</w:t>
            </w:r>
          </w:p>
        </w:tc>
      </w:tr>
      <w:tr w:rsidR="00E153A3" w:rsidTr="007F216C">
        <w:tc>
          <w:tcPr>
            <w:tcW w:w="1875" w:type="dxa"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E153A3" w:rsidRPr="00C43F3D" w:rsidRDefault="00E153A3" w:rsidP="007F216C">
            <w:pPr>
              <w:spacing w:line="360" w:lineRule="auto"/>
              <w:jc w:val="center"/>
              <w:rPr>
                <w:b/>
              </w:rPr>
            </w:pPr>
            <w:r w:rsidRPr="00C43F3D">
              <w:rPr>
                <w:b/>
              </w:rPr>
              <w:t>Код</w:t>
            </w:r>
          </w:p>
        </w:tc>
        <w:tc>
          <w:tcPr>
            <w:tcW w:w="76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3A3" w:rsidRPr="00C43F3D" w:rsidRDefault="00E153A3" w:rsidP="007F216C">
            <w:pPr>
              <w:spacing w:line="360" w:lineRule="auto"/>
              <w:jc w:val="center"/>
              <w:rPr>
                <w:b/>
              </w:rPr>
            </w:pPr>
            <w:r w:rsidRPr="00C43F3D">
              <w:rPr>
                <w:b/>
              </w:rPr>
              <w:t>Наименование</w:t>
            </w:r>
          </w:p>
        </w:tc>
      </w:tr>
      <w:tr w:rsidR="007D5D2E" w:rsidTr="007F216C">
        <w:trPr>
          <w:trHeight w:val="555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D5D2E" w:rsidRPr="000E3893" w:rsidRDefault="000E3893" w:rsidP="007F216C">
            <w:pPr>
              <w:spacing w:line="360" w:lineRule="auto"/>
              <w:rPr>
                <w:b/>
                <w:lang w:val="en-US"/>
              </w:rPr>
            </w:pPr>
            <w:r w:rsidRPr="000E3893">
              <w:rPr>
                <w:b/>
                <w:lang w:val="en-US"/>
              </w:rPr>
              <w:t>39 0 00 00000</w:t>
            </w:r>
          </w:p>
        </w:tc>
        <w:tc>
          <w:tcPr>
            <w:tcW w:w="7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D2E" w:rsidRPr="000E3893" w:rsidRDefault="000E3893" w:rsidP="00F15BA8">
            <w:pPr>
              <w:rPr>
                <w:b/>
              </w:rPr>
            </w:pPr>
            <w:r w:rsidRPr="000E3893">
              <w:rPr>
                <w:b/>
              </w:rPr>
              <w:t xml:space="preserve">Муниципальная программа "Совершенствование муниципального управления сельского поселения </w:t>
            </w:r>
            <w:r w:rsidR="002A299F">
              <w:rPr>
                <w:b/>
              </w:rPr>
              <w:t>Ка</w:t>
            </w:r>
            <w:r w:rsidR="00F15BA8">
              <w:rPr>
                <w:b/>
              </w:rPr>
              <w:t>менный Брод</w:t>
            </w:r>
            <w:r w:rsidR="002A299F">
              <w:rPr>
                <w:b/>
              </w:rPr>
              <w:t xml:space="preserve"> </w:t>
            </w:r>
            <w:r w:rsidRPr="000E3893">
              <w:rPr>
                <w:b/>
              </w:rPr>
              <w:t>муниципального района Челно-Вершинский Сам</w:t>
            </w:r>
            <w:r w:rsidR="00F72EC4">
              <w:rPr>
                <w:b/>
              </w:rPr>
              <w:t>арской области</w:t>
            </w:r>
            <w:r w:rsidRPr="000E3893">
              <w:rPr>
                <w:b/>
              </w:rPr>
              <w:t>"</w:t>
            </w:r>
          </w:p>
        </w:tc>
      </w:tr>
      <w:tr w:rsidR="000E3893" w:rsidTr="007F216C">
        <w:trPr>
          <w:trHeight w:val="555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0E3893" w:rsidRPr="000E3893" w:rsidRDefault="000E3893" w:rsidP="007F216C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39 0 00 11000</w:t>
            </w:r>
          </w:p>
        </w:tc>
        <w:tc>
          <w:tcPr>
            <w:tcW w:w="7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893" w:rsidRDefault="000E3893" w:rsidP="007F216C">
            <w:r w:rsidRPr="000E3893">
              <w:t>Расходы на обеспечение выполнения функций органами местного самоуправления</w:t>
            </w:r>
          </w:p>
        </w:tc>
      </w:tr>
      <w:tr w:rsidR="000E3893" w:rsidTr="007F216C">
        <w:trPr>
          <w:trHeight w:val="555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0E3893" w:rsidRPr="000E3893" w:rsidRDefault="000E3893" w:rsidP="007F216C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39 0 00 </w:t>
            </w:r>
            <w:r w:rsidR="005346F0">
              <w:rPr>
                <w:lang w:val="en-US"/>
              </w:rPr>
              <w:t>20000</w:t>
            </w:r>
          </w:p>
        </w:tc>
        <w:tc>
          <w:tcPr>
            <w:tcW w:w="7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893" w:rsidRDefault="005346F0" w:rsidP="007F216C">
            <w:r w:rsidRPr="005346F0">
              <w:t>Закупка товаров, работ и услуг для муниципальных нужд</w:t>
            </w:r>
          </w:p>
        </w:tc>
      </w:tr>
      <w:tr w:rsidR="000E3893" w:rsidTr="007F216C">
        <w:trPr>
          <w:trHeight w:val="555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0E3893" w:rsidRPr="005346F0" w:rsidRDefault="005346F0" w:rsidP="007F216C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39 0 00 51180</w:t>
            </w:r>
          </w:p>
        </w:tc>
        <w:tc>
          <w:tcPr>
            <w:tcW w:w="7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893" w:rsidRDefault="005346F0" w:rsidP="007F216C">
            <w:r w:rsidRPr="005346F0">
              <w:t>Осуществление первичного воинского учета на территориях, где отсутствуют военные комиссариаты</w:t>
            </w:r>
          </w:p>
        </w:tc>
      </w:tr>
      <w:tr w:rsidR="000E3893" w:rsidTr="007F216C">
        <w:trPr>
          <w:trHeight w:val="555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0E3893" w:rsidRPr="005346F0" w:rsidRDefault="005346F0" w:rsidP="007F216C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39 0 00 78210</w:t>
            </w:r>
          </w:p>
        </w:tc>
        <w:tc>
          <w:tcPr>
            <w:tcW w:w="7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893" w:rsidRDefault="005346F0" w:rsidP="007F216C">
            <w:r w:rsidRPr="005346F0">
              <w:t>Межбюджетные трансферты, предоставляемые в бюджеты муниципального района в соответствии с заключаемыми соглашениями о передаче органам местного самоуправления муниципального района полномочий органов местного самоуправления поселений</w:t>
            </w:r>
          </w:p>
        </w:tc>
      </w:tr>
      <w:tr w:rsidR="00105600" w:rsidTr="007F216C">
        <w:trPr>
          <w:trHeight w:val="555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105600" w:rsidRPr="00553C1C" w:rsidRDefault="00F15BA8" w:rsidP="00F15BA8">
            <w:pPr>
              <w:spacing w:line="360" w:lineRule="auto"/>
              <w:rPr>
                <w:b/>
              </w:rPr>
            </w:pPr>
            <w:r>
              <w:rPr>
                <w:b/>
              </w:rPr>
              <w:t>57</w:t>
            </w:r>
            <w:r w:rsidR="00105600" w:rsidRPr="00553C1C">
              <w:rPr>
                <w:b/>
              </w:rPr>
              <w:t xml:space="preserve"> 0 </w:t>
            </w:r>
            <w:r w:rsidR="00A24B8D">
              <w:rPr>
                <w:b/>
                <w:lang w:val="en-US"/>
              </w:rPr>
              <w:t>00 0</w:t>
            </w:r>
            <w:r w:rsidR="00105600" w:rsidRPr="00553C1C">
              <w:rPr>
                <w:b/>
              </w:rPr>
              <w:t>0000</w:t>
            </w:r>
          </w:p>
        </w:tc>
        <w:tc>
          <w:tcPr>
            <w:tcW w:w="7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600" w:rsidRPr="00170C1D" w:rsidRDefault="00A24B8D" w:rsidP="00F15BA8">
            <w:pPr>
              <w:rPr>
                <w:b/>
              </w:rPr>
            </w:pPr>
            <w:r w:rsidRPr="00A24B8D">
              <w:rPr>
                <w:b/>
              </w:rPr>
              <w:t xml:space="preserve">Муниципальная программа "Комплексное </w:t>
            </w:r>
            <w:r w:rsidR="00F15BA8">
              <w:rPr>
                <w:b/>
              </w:rPr>
              <w:t xml:space="preserve"> </w:t>
            </w:r>
            <w:r w:rsidRPr="00A24B8D">
              <w:rPr>
                <w:b/>
              </w:rPr>
              <w:t>развитие систем транспортной инфраструктуры и дорожного хозяйства на территории сельского поселения Ка</w:t>
            </w:r>
            <w:r w:rsidR="00F15BA8">
              <w:rPr>
                <w:b/>
              </w:rPr>
              <w:t>менный Брод</w:t>
            </w:r>
            <w:r w:rsidRPr="00A24B8D">
              <w:rPr>
                <w:b/>
              </w:rPr>
              <w:t xml:space="preserve"> муниципального района Челно-Вершинский Самарской области"</w:t>
            </w:r>
          </w:p>
        </w:tc>
      </w:tr>
      <w:tr w:rsidR="00105600" w:rsidTr="007F216C">
        <w:trPr>
          <w:trHeight w:val="555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105600" w:rsidRPr="00764A27" w:rsidRDefault="00F15BA8" w:rsidP="00F15BA8">
            <w:pPr>
              <w:spacing w:line="360" w:lineRule="auto"/>
              <w:rPr>
                <w:lang w:val="en-US"/>
              </w:rPr>
            </w:pPr>
            <w:r>
              <w:t>57</w:t>
            </w:r>
            <w:r w:rsidR="00105600">
              <w:t xml:space="preserve"> 0 </w:t>
            </w:r>
            <w:r w:rsidR="00764A27">
              <w:rPr>
                <w:lang w:val="en-US"/>
              </w:rPr>
              <w:t xml:space="preserve">00 </w:t>
            </w:r>
            <w:r w:rsidR="00105600">
              <w:t>2000</w:t>
            </w:r>
            <w:r w:rsidR="00764A27">
              <w:rPr>
                <w:lang w:val="en-US"/>
              </w:rPr>
              <w:t>0</w:t>
            </w:r>
          </w:p>
        </w:tc>
        <w:tc>
          <w:tcPr>
            <w:tcW w:w="7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600" w:rsidRDefault="00105600" w:rsidP="007F216C">
            <w:r>
              <w:t>Закупка товаров, работ и услуг для муниципальных нужд</w:t>
            </w:r>
          </w:p>
        </w:tc>
      </w:tr>
      <w:tr w:rsidR="00105600" w:rsidTr="007F216C">
        <w:trPr>
          <w:trHeight w:val="555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105600" w:rsidRPr="00732452" w:rsidRDefault="00F15BA8" w:rsidP="007F216C">
            <w:pPr>
              <w:spacing w:line="360" w:lineRule="auto"/>
              <w:rPr>
                <w:b/>
              </w:rPr>
            </w:pPr>
            <w:r>
              <w:rPr>
                <w:b/>
              </w:rPr>
              <w:t>58</w:t>
            </w:r>
            <w:r w:rsidR="00105600" w:rsidRPr="00732452">
              <w:rPr>
                <w:b/>
              </w:rPr>
              <w:t xml:space="preserve"> 0 </w:t>
            </w:r>
            <w:r w:rsidR="00130CE1">
              <w:rPr>
                <w:b/>
                <w:lang w:val="en-US"/>
              </w:rPr>
              <w:t>00 0</w:t>
            </w:r>
            <w:r w:rsidR="00105600" w:rsidRPr="00732452">
              <w:rPr>
                <w:b/>
              </w:rPr>
              <w:t>0000</w:t>
            </w:r>
          </w:p>
        </w:tc>
        <w:tc>
          <w:tcPr>
            <w:tcW w:w="7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600" w:rsidRPr="00170C1D" w:rsidRDefault="00105600" w:rsidP="00F15BA8">
            <w:pPr>
              <w:rPr>
                <w:b/>
              </w:rPr>
            </w:pPr>
            <w:r w:rsidRPr="00170C1D">
              <w:rPr>
                <w:b/>
              </w:rPr>
              <w:t>Муниципальная программа «Благоустройство террито</w:t>
            </w:r>
            <w:r>
              <w:rPr>
                <w:b/>
              </w:rPr>
              <w:t>рии сельского поселения Ка</w:t>
            </w:r>
            <w:r w:rsidR="00F15BA8">
              <w:rPr>
                <w:b/>
              </w:rPr>
              <w:t>менный Брод</w:t>
            </w:r>
            <w:r>
              <w:rPr>
                <w:b/>
              </w:rPr>
              <w:t xml:space="preserve"> </w:t>
            </w:r>
            <w:r w:rsidRPr="00170C1D">
              <w:rPr>
                <w:b/>
              </w:rPr>
              <w:t>муниципального района Челно-Вершинский</w:t>
            </w:r>
            <w:r>
              <w:rPr>
                <w:b/>
              </w:rPr>
              <w:t xml:space="preserve"> Самарской области</w:t>
            </w:r>
            <w:r w:rsidRPr="00170C1D">
              <w:rPr>
                <w:b/>
              </w:rPr>
              <w:t>»</w:t>
            </w:r>
          </w:p>
        </w:tc>
      </w:tr>
      <w:tr w:rsidR="00130CE1" w:rsidTr="007F216C">
        <w:trPr>
          <w:trHeight w:val="555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130CE1" w:rsidRPr="00130CE1" w:rsidRDefault="00F15BA8" w:rsidP="007F216C">
            <w:pPr>
              <w:spacing w:line="360" w:lineRule="auto"/>
              <w:rPr>
                <w:lang w:val="en-US"/>
              </w:rPr>
            </w:pPr>
            <w:r>
              <w:t>58</w:t>
            </w:r>
            <w:r w:rsidR="00130CE1" w:rsidRPr="00130CE1">
              <w:rPr>
                <w:lang w:val="en-US"/>
              </w:rPr>
              <w:t xml:space="preserve"> 0 00 20000</w:t>
            </w:r>
          </w:p>
        </w:tc>
        <w:tc>
          <w:tcPr>
            <w:tcW w:w="7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CE1" w:rsidRPr="00130CE1" w:rsidRDefault="00130CE1" w:rsidP="007F216C">
            <w:r>
              <w:t>Закупка товаров, работ и услуг для муниципальных нужд</w:t>
            </w:r>
          </w:p>
        </w:tc>
      </w:tr>
      <w:tr w:rsidR="00E579BC" w:rsidTr="007F216C">
        <w:trPr>
          <w:trHeight w:val="555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E579BC" w:rsidRPr="00130CE1" w:rsidRDefault="00F15BA8" w:rsidP="007F216C">
            <w:pPr>
              <w:spacing w:line="360" w:lineRule="auto"/>
              <w:rPr>
                <w:lang w:val="en-US"/>
              </w:rPr>
            </w:pPr>
            <w:r>
              <w:t>58</w:t>
            </w:r>
            <w:r w:rsidR="00E579BC">
              <w:rPr>
                <w:lang w:val="en-US"/>
              </w:rPr>
              <w:t xml:space="preserve"> 0 00 L5670</w:t>
            </w:r>
          </w:p>
        </w:tc>
        <w:tc>
          <w:tcPr>
            <w:tcW w:w="7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9BC" w:rsidRDefault="00E579BC" w:rsidP="007F216C">
            <w:r>
              <w:t>Реализация мероприятий по комплексному развитию сельских территорий</w:t>
            </w:r>
          </w:p>
        </w:tc>
      </w:tr>
      <w:tr w:rsidR="00105600" w:rsidTr="007F216C">
        <w:trPr>
          <w:trHeight w:val="555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105600" w:rsidRPr="003D6EDC" w:rsidRDefault="00F15BA8" w:rsidP="00F15BA8">
            <w:pPr>
              <w:spacing w:line="360" w:lineRule="auto"/>
              <w:rPr>
                <w:b/>
              </w:rPr>
            </w:pPr>
            <w:r>
              <w:rPr>
                <w:b/>
              </w:rPr>
              <w:t>59</w:t>
            </w:r>
            <w:r w:rsidR="00105600" w:rsidRPr="003D6EDC">
              <w:rPr>
                <w:b/>
              </w:rPr>
              <w:t xml:space="preserve"> 0 </w:t>
            </w:r>
            <w:r w:rsidR="00D975BF">
              <w:rPr>
                <w:b/>
                <w:lang w:val="en-US"/>
              </w:rPr>
              <w:t>00 0</w:t>
            </w:r>
            <w:r w:rsidR="00105600" w:rsidRPr="003D6EDC">
              <w:rPr>
                <w:b/>
              </w:rPr>
              <w:t>0000</w:t>
            </w:r>
          </w:p>
        </w:tc>
        <w:tc>
          <w:tcPr>
            <w:tcW w:w="7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600" w:rsidRPr="00977C87" w:rsidRDefault="00105600" w:rsidP="00F15BA8">
            <w:pPr>
              <w:rPr>
                <w:b/>
              </w:rPr>
            </w:pPr>
            <w:r w:rsidRPr="00977C87">
              <w:rPr>
                <w:b/>
              </w:rPr>
              <w:t>Муниципальная программа «Развитие малого и среднего предпринимательства на территори</w:t>
            </w:r>
            <w:r>
              <w:rPr>
                <w:b/>
              </w:rPr>
              <w:t>и сельского поселения Ка</w:t>
            </w:r>
            <w:r w:rsidR="00F15BA8">
              <w:rPr>
                <w:b/>
              </w:rPr>
              <w:t>менный Брод</w:t>
            </w:r>
            <w:r w:rsidRPr="00977C87">
              <w:rPr>
                <w:b/>
              </w:rPr>
              <w:t xml:space="preserve"> муниципального района Че</w:t>
            </w:r>
            <w:r w:rsidR="00D975BF">
              <w:rPr>
                <w:b/>
              </w:rPr>
              <w:t>лно-Вершинский</w:t>
            </w:r>
            <w:r w:rsidRPr="00977C87">
              <w:rPr>
                <w:b/>
              </w:rPr>
              <w:t>»</w:t>
            </w:r>
          </w:p>
        </w:tc>
      </w:tr>
      <w:tr w:rsidR="00105600" w:rsidTr="007F216C">
        <w:trPr>
          <w:trHeight w:val="555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105600" w:rsidRPr="00D975BF" w:rsidRDefault="00F15BA8" w:rsidP="007F216C">
            <w:pPr>
              <w:spacing w:line="360" w:lineRule="auto"/>
              <w:rPr>
                <w:lang w:val="en-US"/>
              </w:rPr>
            </w:pPr>
            <w:r>
              <w:t>59</w:t>
            </w:r>
            <w:r w:rsidR="00105600">
              <w:t xml:space="preserve"> 0 </w:t>
            </w:r>
            <w:r w:rsidR="00D975BF">
              <w:rPr>
                <w:lang w:val="en-US"/>
              </w:rPr>
              <w:t xml:space="preserve">00 </w:t>
            </w:r>
            <w:r w:rsidR="00105600">
              <w:t>2000</w:t>
            </w:r>
            <w:r w:rsidR="00D975BF">
              <w:rPr>
                <w:lang w:val="en-US"/>
              </w:rPr>
              <w:t>0</w:t>
            </w:r>
          </w:p>
        </w:tc>
        <w:tc>
          <w:tcPr>
            <w:tcW w:w="7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600" w:rsidRDefault="00105600" w:rsidP="007F216C">
            <w:r>
              <w:t>Закупка товаров, работ и услуг для муниципальных нужд</w:t>
            </w:r>
          </w:p>
        </w:tc>
      </w:tr>
      <w:tr w:rsidR="00105600" w:rsidTr="007F216C">
        <w:trPr>
          <w:trHeight w:val="555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105600" w:rsidRPr="003D6EDC" w:rsidRDefault="00105600" w:rsidP="00F15BA8">
            <w:pPr>
              <w:spacing w:line="360" w:lineRule="auto"/>
              <w:rPr>
                <w:b/>
              </w:rPr>
            </w:pPr>
            <w:r w:rsidRPr="003D6EDC">
              <w:rPr>
                <w:b/>
              </w:rPr>
              <w:t>6</w:t>
            </w:r>
            <w:r w:rsidR="00F15BA8">
              <w:rPr>
                <w:b/>
              </w:rPr>
              <w:t>0</w:t>
            </w:r>
            <w:r w:rsidRPr="003D6EDC">
              <w:rPr>
                <w:b/>
              </w:rPr>
              <w:t xml:space="preserve"> 0 </w:t>
            </w:r>
            <w:r w:rsidR="0034720C">
              <w:rPr>
                <w:b/>
                <w:lang w:val="en-US"/>
              </w:rPr>
              <w:t>00 0</w:t>
            </w:r>
            <w:r w:rsidRPr="003D6EDC">
              <w:rPr>
                <w:b/>
              </w:rPr>
              <w:t>0000</w:t>
            </w:r>
          </w:p>
        </w:tc>
        <w:tc>
          <w:tcPr>
            <w:tcW w:w="7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600" w:rsidRPr="0034720C" w:rsidRDefault="00105600" w:rsidP="00F15BA8">
            <w:pPr>
              <w:rPr>
                <w:b/>
              </w:rPr>
            </w:pPr>
            <w:r w:rsidRPr="003D6EDC">
              <w:rPr>
                <w:b/>
              </w:rPr>
              <w:t>Муниципальная программа «Пожарная безопасность на территории сельского поселения Ка</w:t>
            </w:r>
            <w:r w:rsidR="00F15BA8">
              <w:rPr>
                <w:b/>
              </w:rPr>
              <w:t>менный Брод</w:t>
            </w:r>
            <w:r w:rsidRPr="003D6EDC">
              <w:rPr>
                <w:b/>
              </w:rPr>
              <w:t xml:space="preserve"> муниципального района Челно-Вершинский Самарс</w:t>
            </w:r>
            <w:r w:rsidR="0034720C">
              <w:rPr>
                <w:b/>
              </w:rPr>
              <w:t xml:space="preserve">кой области» </w:t>
            </w:r>
          </w:p>
        </w:tc>
      </w:tr>
      <w:tr w:rsidR="0034720C" w:rsidTr="007F216C">
        <w:trPr>
          <w:trHeight w:val="555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4720C" w:rsidRPr="0034720C" w:rsidRDefault="0034720C" w:rsidP="00F15BA8">
            <w:pPr>
              <w:spacing w:line="360" w:lineRule="auto"/>
              <w:rPr>
                <w:lang w:val="en-US"/>
              </w:rPr>
            </w:pPr>
            <w:r w:rsidRPr="0034720C">
              <w:rPr>
                <w:lang w:val="en-US"/>
              </w:rPr>
              <w:t>6</w:t>
            </w:r>
            <w:r w:rsidR="00F15BA8">
              <w:t>0</w:t>
            </w:r>
            <w:r w:rsidRPr="0034720C">
              <w:rPr>
                <w:lang w:val="en-US"/>
              </w:rPr>
              <w:t xml:space="preserve"> 0 00 </w:t>
            </w:r>
            <w:r w:rsidR="00F15BA8">
              <w:t>6</w:t>
            </w:r>
            <w:r w:rsidRPr="0034720C">
              <w:rPr>
                <w:lang w:val="en-US"/>
              </w:rPr>
              <w:t>0000</w:t>
            </w:r>
          </w:p>
        </w:tc>
        <w:tc>
          <w:tcPr>
            <w:tcW w:w="7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20C" w:rsidRPr="003D6EDC" w:rsidRDefault="0034720C" w:rsidP="007F216C">
            <w:pPr>
              <w:rPr>
                <w:b/>
              </w:rPr>
            </w:pPr>
            <w:r>
              <w:t>Закупка товаров, работ и услуг для муниципальных нужд</w:t>
            </w:r>
          </w:p>
        </w:tc>
      </w:tr>
      <w:tr w:rsidR="00105600" w:rsidTr="007F216C">
        <w:trPr>
          <w:trHeight w:val="555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105600" w:rsidRPr="00FB04B4" w:rsidRDefault="00F15BA8" w:rsidP="0034720C">
            <w:pPr>
              <w:spacing w:line="360" w:lineRule="auto"/>
            </w:pPr>
            <w:r>
              <w:t>60</w:t>
            </w:r>
            <w:r w:rsidR="0034720C">
              <w:t xml:space="preserve"> 0 </w:t>
            </w:r>
            <w:r w:rsidR="0034720C">
              <w:rPr>
                <w:lang w:val="en-US"/>
              </w:rPr>
              <w:t xml:space="preserve">00 </w:t>
            </w:r>
            <w:r w:rsidR="00FB04B4">
              <w:t>60000</w:t>
            </w:r>
          </w:p>
        </w:tc>
        <w:tc>
          <w:tcPr>
            <w:tcW w:w="7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600" w:rsidRDefault="00FB04B4" w:rsidP="007F216C">
            <w:r w:rsidRPr="00AF5593">
              <w:t>Предоставление субсидий бюджетным, автономным учреждениям, некоммерческим организациям и иным юридическим лицам, индивидуальным предпринимателям, физическим лицам</w:t>
            </w:r>
          </w:p>
        </w:tc>
      </w:tr>
      <w:tr w:rsidR="00AF5277" w:rsidTr="007F216C">
        <w:trPr>
          <w:trHeight w:val="555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AF5277" w:rsidRPr="00AF5277" w:rsidRDefault="00F15BA8" w:rsidP="0034720C">
            <w:pPr>
              <w:spacing w:line="360" w:lineRule="auto"/>
              <w:rPr>
                <w:b/>
                <w:lang w:val="en-US"/>
              </w:rPr>
            </w:pPr>
            <w:r>
              <w:rPr>
                <w:b/>
              </w:rPr>
              <w:t>70</w:t>
            </w:r>
            <w:r w:rsidR="00AF5277" w:rsidRPr="00AF5277">
              <w:rPr>
                <w:b/>
                <w:lang w:val="en-US"/>
              </w:rPr>
              <w:t xml:space="preserve"> 0 00 00000</w:t>
            </w:r>
          </w:p>
        </w:tc>
        <w:tc>
          <w:tcPr>
            <w:tcW w:w="7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277" w:rsidRPr="00AF5277" w:rsidRDefault="00AF5277" w:rsidP="00C742AB">
            <w:pPr>
              <w:rPr>
                <w:b/>
              </w:rPr>
            </w:pPr>
            <w:r w:rsidRPr="00AF5277">
              <w:rPr>
                <w:b/>
              </w:rPr>
              <w:t>Муниципальная программа "Комплексное развитие систем коммунальной инфраструктуры сельского п</w:t>
            </w:r>
            <w:r w:rsidR="00F15BA8">
              <w:rPr>
                <w:b/>
              </w:rPr>
              <w:t>оселения К</w:t>
            </w:r>
            <w:r w:rsidRPr="00AF5277">
              <w:rPr>
                <w:b/>
              </w:rPr>
              <w:t>а</w:t>
            </w:r>
            <w:r w:rsidR="00F15BA8">
              <w:rPr>
                <w:b/>
              </w:rPr>
              <w:t>менный Брод</w:t>
            </w:r>
            <w:r w:rsidRPr="00AF5277">
              <w:rPr>
                <w:b/>
              </w:rPr>
              <w:t>"</w:t>
            </w:r>
          </w:p>
        </w:tc>
      </w:tr>
      <w:tr w:rsidR="00AF5277" w:rsidTr="007F216C">
        <w:trPr>
          <w:trHeight w:val="555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AF5277" w:rsidRPr="00AF5277" w:rsidRDefault="00F15BA8" w:rsidP="0034720C">
            <w:pPr>
              <w:spacing w:line="360" w:lineRule="auto"/>
              <w:rPr>
                <w:lang w:val="en-US"/>
              </w:rPr>
            </w:pPr>
            <w:r>
              <w:t>70</w:t>
            </w:r>
            <w:r w:rsidR="00AF5277">
              <w:rPr>
                <w:lang w:val="en-US"/>
              </w:rPr>
              <w:t xml:space="preserve"> 0 00 20000</w:t>
            </w:r>
          </w:p>
        </w:tc>
        <w:tc>
          <w:tcPr>
            <w:tcW w:w="7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277" w:rsidRDefault="00AF5277" w:rsidP="000704B0">
            <w:r>
              <w:t>Закупка товаров, работ и услуг для муниципальных нужд</w:t>
            </w:r>
          </w:p>
        </w:tc>
      </w:tr>
      <w:tr w:rsidR="00732A56" w:rsidTr="007F216C">
        <w:trPr>
          <w:trHeight w:val="555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32A56" w:rsidRPr="00BF4715" w:rsidRDefault="00732A56" w:rsidP="007F216C">
            <w:pPr>
              <w:spacing w:line="360" w:lineRule="auto"/>
              <w:rPr>
                <w:b/>
              </w:rPr>
            </w:pPr>
            <w:r w:rsidRPr="00BF4715">
              <w:rPr>
                <w:b/>
              </w:rPr>
              <w:lastRenderedPageBreak/>
              <w:t>85 0 00 00000</w:t>
            </w:r>
          </w:p>
        </w:tc>
        <w:tc>
          <w:tcPr>
            <w:tcW w:w="7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A56" w:rsidRPr="00BF4715" w:rsidRDefault="00732A56" w:rsidP="00F15BA8">
            <w:pPr>
              <w:rPr>
                <w:b/>
              </w:rPr>
            </w:pPr>
            <w:r w:rsidRPr="00BF4715">
              <w:rPr>
                <w:b/>
              </w:rPr>
              <w:t xml:space="preserve">Муниципальная программа "Комплексное развитие социальной инфраструктуры сельского поселения </w:t>
            </w:r>
            <w:r w:rsidR="002A299F">
              <w:rPr>
                <w:b/>
              </w:rPr>
              <w:t>Ка</w:t>
            </w:r>
            <w:r w:rsidR="00F15BA8">
              <w:rPr>
                <w:b/>
              </w:rPr>
              <w:t>менный Брод</w:t>
            </w:r>
            <w:r w:rsidR="002A299F">
              <w:rPr>
                <w:b/>
              </w:rPr>
              <w:t xml:space="preserve"> </w:t>
            </w:r>
            <w:r w:rsidRPr="00BF4715">
              <w:rPr>
                <w:b/>
              </w:rPr>
              <w:t>муниципального района Челно-Вершинский Самарской области"</w:t>
            </w:r>
          </w:p>
        </w:tc>
      </w:tr>
      <w:tr w:rsidR="00732A56" w:rsidTr="007F216C">
        <w:trPr>
          <w:trHeight w:val="555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32A56" w:rsidRDefault="00732A56" w:rsidP="007F216C">
            <w:pPr>
              <w:spacing w:line="360" w:lineRule="auto"/>
            </w:pPr>
            <w:r>
              <w:t>85 0 00 20000</w:t>
            </w:r>
          </w:p>
        </w:tc>
        <w:tc>
          <w:tcPr>
            <w:tcW w:w="7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A56" w:rsidRPr="001C7418" w:rsidRDefault="00732A56" w:rsidP="007F216C">
            <w:r>
              <w:t>Закупка товаров, работ и услуг для муниципальных нужд</w:t>
            </w:r>
          </w:p>
        </w:tc>
      </w:tr>
      <w:tr w:rsidR="00732A56" w:rsidTr="007F216C">
        <w:trPr>
          <w:trHeight w:val="555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32A56" w:rsidRPr="00BF4715" w:rsidRDefault="00732A56" w:rsidP="007F216C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85 0 00 78210</w:t>
            </w:r>
          </w:p>
        </w:tc>
        <w:tc>
          <w:tcPr>
            <w:tcW w:w="7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A56" w:rsidRPr="001C7418" w:rsidRDefault="00732A56" w:rsidP="007F216C">
            <w:r w:rsidRPr="00BF4715">
              <w:t xml:space="preserve">Межбюджетные трансферты, предоставляемые в бюджеты муниципального района в соответствии с заключенными соглашениями о передачи органами местного самоуправления муниципального района полномочий органов местного </w:t>
            </w:r>
            <w:r>
              <w:t xml:space="preserve"> </w:t>
            </w:r>
            <w:r w:rsidRPr="00BF4715">
              <w:t xml:space="preserve">самоуправления </w:t>
            </w:r>
            <w:r>
              <w:t xml:space="preserve"> </w:t>
            </w:r>
            <w:r w:rsidRPr="00BF4715">
              <w:t>поселений</w:t>
            </w:r>
          </w:p>
        </w:tc>
      </w:tr>
      <w:tr w:rsidR="00732A56" w:rsidTr="007F216C">
        <w:trPr>
          <w:trHeight w:val="555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32A56" w:rsidRPr="00C43F3D" w:rsidRDefault="00732A56" w:rsidP="007F216C">
            <w:pPr>
              <w:spacing w:line="360" w:lineRule="auto"/>
              <w:rPr>
                <w:b/>
              </w:rPr>
            </w:pPr>
            <w:r w:rsidRPr="00C43F3D">
              <w:rPr>
                <w:b/>
              </w:rPr>
              <w:t xml:space="preserve">99 0 </w:t>
            </w:r>
            <w:r>
              <w:rPr>
                <w:b/>
                <w:lang w:val="en-US"/>
              </w:rPr>
              <w:t>00 0</w:t>
            </w:r>
            <w:r w:rsidRPr="00C43F3D">
              <w:rPr>
                <w:b/>
              </w:rPr>
              <w:t>0000</w:t>
            </w:r>
          </w:p>
        </w:tc>
        <w:tc>
          <w:tcPr>
            <w:tcW w:w="7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A56" w:rsidRPr="00C43F3D" w:rsidRDefault="00732A56" w:rsidP="007F216C">
            <w:pPr>
              <w:rPr>
                <w:b/>
              </w:rPr>
            </w:pPr>
            <w:r w:rsidRPr="00C43F3D">
              <w:rPr>
                <w:b/>
              </w:rPr>
              <w:t>Непрограммные направления расходов</w:t>
            </w:r>
          </w:p>
        </w:tc>
      </w:tr>
      <w:tr w:rsidR="00732A56" w:rsidTr="007F216C">
        <w:trPr>
          <w:trHeight w:val="555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32A56" w:rsidRPr="00892420" w:rsidRDefault="00732A56" w:rsidP="007F216C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99 0 00 78210</w:t>
            </w:r>
          </w:p>
        </w:tc>
        <w:tc>
          <w:tcPr>
            <w:tcW w:w="7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A56" w:rsidRDefault="00732A56" w:rsidP="007F216C">
            <w:r w:rsidRPr="00892420">
              <w:t>Межбюджетные трансферты, предоставляемые в бюджеты муниципального района в соответствии с заключенными соглашениями о передаче органам местного самоуправления муниципального района полномочий органов местного самоуправления поселений</w:t>
            </w:r>
          </w:p>
        </w:tc>
      </w:tr>
      <w:tr w:rsidR="00732A56" w:rsidTr="007F216C">
        <w:trPr>
          <w:trHeight w:val="555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32A56" w:rsidRPr="00892420" w:rsidRDefault="00732A56" w:rsidP="007F216C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99 0 00 79900</w:t>
            </w:r>
          </w:p>
        </w:tc>
        <w:tc>
          <w:tcPr>
            <w:tcW w:w="7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A56" w:rsidRDefault="00732A56" w:rsidP="007F216C">
            <w:r w:rsidRPr="00892420">
              <w:t>Резервный фонд местной администрации</w:t>
            </w:r>
          </w:p>
        </w:tc>
      </w:tr>
    </w:tbl>
    <w:p w:rsidR="00AD2667" w:rsidRPr="00F15BA8" w:rsidRDefault="00F15BA8" w:rsidP="00F15BA8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</w:r>
    </w:p>
    <w:sectPr w:rsidR="00AD2667" w:rsidRPr="00F15BA8" w:rsidSect="005E693F">
      <w:headerReference w:type="default" r:id="rId8"/>
      <w:pgSz w:w="11907" w:h="16840" w:code="9"/>
      <w:pgMar w:top="1134" w:right="851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5E9" w:rsidRDefault="003315E9" w:rsidP="004D355D">
      <w:r>
        <w:separator/>
      </w:r>
    </w:p>
  </w:endnote>
  <w:endnote w:type="continuationSeparator" w:id="0">
    <w:p w:rsidR="003315E9" w:rsidRDefault="003315E9" w:rsidP="004D3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5E9" w:rsidRDefault="003315E9" w:rsidP="004D355D">
      <w:r>
        <w:separator/>
      </w:r>
    </w:p>
  </w:footnote>
  <w:footnote w:type="continuationSeparator" w:id="0">
    <w:p w:rsidR="003315E9" w:rsidRDefault="003315E9" w:rsidP="004D35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836" w:rsidRDefault="00A6783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05579">
      <w:rPr>
        <w:noProof/>
      </w:rPr>
      <w:t>8</w:t>
    </w:r>
    <w:r>
      <w:rPr>
        <w:noProof/>
      </w:rPr>
      <w:fldChar w:fldCharType="end"/>
    </w:r>
  </w:p>
  <w:p w:rsidR="00A67836" w:rsidRDefault="00A6783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995E1D"/>
    <w:multiLevelType w:val="hybridMultilevel"/>
    <w:tmpl w:val="4BAA226C"/>
    <w:lvl w:ilvl="0" w:tplc="4B9E4660">
      <w:start w:val="1"/>
      <w:numFmt w:val="decimal"/>
      <w:lvlText w:val="%1."/>
      <w:lvlJc w:val="left"/>
      <w:pPr>
        <w:ind w:left="171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252"/>
    <w:rsid w:val="0000089D"/>
    <w:rsid w:val="00000F30"/>
    <w:rsid w:val="00002DBF"/>
    <w:rsid w:val="000036A9"/>
    <w:rsid w:val="000037E2"/>
    <w:rsid w:val="000046FD"/>
    <w:rsid w:val="000052AB"/>
    <w:rsid w:val="00005614"/>
    <w:rsid w:val="000077CC"/>
    <w:rsid w:val="000104C5"/>
    <w:rsid w:val="0001126C"/>
    <w:rsid w:val="00011B6B"/>
    <w:rsid w:val="00014587"/>
    <w:rsid w:val="00015770"/>
    <w:rsid w:val="00015F37"/>
    <w:rsid w:val="000162D4"/>
    <w:rsid w:val="00016A11"/>
    <w:rsid w:val="000209CA"/>
    <w:rsid w:val="0003114B"/>
    <w:rsid w:val="00031ABF"/>
    <w:rsid w:val="00034C60"/>
    <w:rsid w:val="00035BC0"/>
    <w:rsid w:val="00036432"/>
    <w:rsid w:val="00037738"/>
    <w:rsid w:val="00037F60"/>
    <w:rsid w:val="00045154"/>
    <w:rsid w:val="00054341"/>
    <w:rsid w:val="000556ED"/>
    <w:rsid w:val="00060D15"/>
    <w:rsid w:val="000626BA"/>
    <w:rsid w:val="0006293B"/>
    <w:rsid w:val="00064E54"/>
    <w:rsid w:val="000704B0"/>
    <w:rsid w:val="00070745"/>
    <w:rsid w:val="00074830"/>
    <w:rsid w:val="000753DB"/>
    <w:rsid w:val="0009266B"/>
    <w:rsid w:val="00094DD0"/>
    <w:rsid w:val="0009566D"/>
    <w:rsid w:val="00095E1D"/>
    <w:rsid w:val="00095F86"/>
    <w:rsid w:val="000A3183"/>
    <w:rsid w:val="000A5F9B"/>
    <w:rsid w:val="000B4043"/>
    <w:rsid w:val="000B50B7"/>
    <w:rsid w:val="000C1B7C"/>
    <w:rsid w:val="000C50DD"/>
    <w:rsid w:val="000D0F36"/>
    <w:rsid w:val="000D26B5"/>
    <w:rsid w:val="000D4A53"/>
    <w:rsid w:val="000D697B"/>
    <w:rsid w:val="000D6BAF"/>
    <w:rsid w:val="000E1D77"/>
    <w:rsid w:val="000E334F"/>
    <w:rsid w:val="000E3893"/>
    <w:rsid w:val="000E3C07"/>
    <w:rsid w:val="000F0455"/>
    <w:rsid w:val="000F2176"/>
    <w:rsid w:val="000F526C"/>
    <w:rsid w:val="000F5654"/>
    <w:rsid w:val="000F78DA"/>
    <w:rsid w:val="00105600"/>
    <w:rsid w:val="00114C26"/>
    <w:rsid w:val="001169C1"/>
    <w:rsid w:val="00116E3A"/>
    <w:rsid w:val="0012310C"/>
    <w:rsid w:val="001232D9"/>
    <w:rsid w:val="00123CDE"/>
    <w:rsid w:val="001241C2"/>
    <w:rsid w:val="0012667D"/>
    <w:rsid w:val="00130CE1"/>
    <w:rsid w:val="00130FD7"/>
    <w:rsid w:val="0013600B"/>
    <w:rsid w:val="001400D3"/>
    <w:rsid w:val="0014141D"/>
    <w:rsid w:val="00141AB1"/>
    <w:rsid w:val="00143B34"/>
    <w:rsid w:val="00144156"/>
    <w:rsid w:val="00146BCC"/>
    <w:rsid w:val="00150497"/>
    <w:rsid w:val="00154AF6"/>
    <w:rsid w:val="00155570"/>
    <w:rsid w:val="001558E9"/>
    <w:rsid w:val="00157A5C"/>
    <w:rsid w:val="00160B91"/>
    <w:rsid w:val="001622A2"/>
    <w:rsid w:val="00165363"/>
    <w:rsid w:val="001660C3"/>
    <w:rsid w:val="001673B7"/>
    <w:rsid w:val="0016756B"/>
    <w:rsid w:val="001700CB"/>
    <w:rsid w:val="001733EB"/>
    <w:rsid w:val="00173943"/>
    <w:rsid w:val="00173BC5"/>
    <w:rsid w:val="00174B74"/>
    <w:rsid w:val="001829A9"/>
    <w:rsid w:val="00184CE1"/>
    <w:rsid w:val="0018562E"/>
    <w:rsid w:val="00187C06"/>
    <w:rsid w:val="001927C2"/>
    <w:rsid w:val="001A1C77"/>
    <w:rsid w:val="001A2E90"/>
    <w:rsid w:val="001A3DE6"/>
    <w:rsid w:val="001A3E5D"/>
    <w:rsid w:val="001B396B"/>
    <w:rsid w:val="001B4027"/>
    <w:rsid w:val="001B4EF1"/>
    <w:rsid w:val="001B64B1"/>
    <w:rsid w:val="001C0A1E"/>
    <w:rsid w:val="001C729B"/>
    <w:rsid w:val="001C7418"/>
    <w:rsid w:val="001D067A"/>
    <w:rsid w:val="001D07A9"/>
    <w:rsid w:val="001D2E30"/>
    <w:rsid w:val="001D4EBB"/>
    <w:rsid w:val="001D6182"/>
    <w:rsid w:val="001E51D4"/>
    <w:rsid w:val="001F10AA"/>
    <w:rsid w:val="001F1A0F"/>
    <w:rsid w:val="00201AE3"/>
    <w:rsid w:val="002032E0"/>
    <w:rsid w:val="00204FEC"/>
    <w:rsid w:val="00205B33"/>
    <w:rsid w:val="0021613B"/>
    <w:rsid w:val="0021638E"/>
    <w:rsid w:val="002200B0"/>
    <w:rsid w:val="00221843"/>
    <w:rsid w:val="00222C6B"/>
    <w:rsid w:val="00223B0E"/>
    <w:rsid w:val="00231052"/>
    <w:rsid w:val="00232770"/>
    <w:rsid w:val="00240BED"/>
    <w:rsid w:val="00241638"/>
    <w:rsid w:val="00242656"/>
    <w:rsid w:val="00246CB3"/>
    <w:rsid w:val="00251473"/>
    <w:rsid w:val="0025239C"/>
    <w:rsid w:val="00253592"/>
    <w:rsid w:val="00253874"/>
    <w:rsid w:val="0025453C"/>
    <w:rsid w:val="00256683"/>
    <w:rsid w:val="00256D1E"/>
    <w:rsid w:val="00262037"/>
    <w:rsid w:val="002643A2"/>
    <w:rsid w:val="00264F98"/>
    <w:rsid w:val="00267042"/>
    <w:rsid w:val="00267445"/>
    <w:rsid w:val="00270E1A"/>
    <w:rsid w:val="002727AD"/>
    <w:rsid w:val="00273F2A"/>
    <w:rsid w:val="00277B07"/>
    <w:rsid w:val="002810F7"/>
    <w:rsid w:val="00283D2A"/>
    <w:rsid w:val="00290252"/>
    <w:rsid w:val="002914EB"/>
    <w:rsid w:val="0029208E"/>
    <w:rsid w:val="0029290E"/>
    <w:rsid w:val="00295188"/>
    <w:rsid w:val="00297357"/>
    <w:rsid w:val="002A0A93"/>
    <w:rsid w:val="002A299F"/>
    <w:rsid w:val="002A3DC5"/>
    <w:rsid w:val="002B0267"/>
    <w:rsid w:val="002B0691"/>
    <w:rsid w:val="002B0C53"/>
    <w:rsid w:val="002B2CF3"/>
    <w:rsid w:val="002C00BE"/>
    <w:rsid w:val="002C1585"/>
    <w:rsid w:val="002C3D9E"/>
    <w:rsid w:val="002C3FAF"/>
    <w:rsid w:val="002C4CD1"/>
    <w:rsid w:val="002D3DD5"/>
    <w:rsid w:val="002D4C1C"/>
    <w:rsid w:val="002D5B51"/>
    <w:rsid w:val="002D7174"/>
    <w:rsid w:val="002E1150"/>
    <w:rsid w:val="002E45B0"/>
    <w:rsid w:val="002E5454"/>
    <w:rsid w:val="002E7345"/>
    <w:rsid w:val="002F28D9"/>
    <w:rsid w:val="002F37DE"/>
    <w:rsid w:val="002F5648"/>
    <w:rsid w:val="002F5F54"/>
    <w:rsid w:val="002F6544"/>
    <w:rsid w:val="002F6848"/>
    <w:rsid w:val="002F6AC4"/>
    <w:rsid w:val="002F70C0"/>
    <w:rsid w:val="0030175C"/>
    <w:rsid w:val="00303C44"/>
    <w:rsid w:val="00305A3D"/>
    <w:rsid w:val="00310C7A"/>
    <w:rsid w:val="00311957"/>
    <w:rsid w:val="00314F2D"/>
    <w:rsid w:val="00320EBF"/>
    <w:rsid w:val="00321DA8"/>
    <w:rsid w:val="003244D6"/>
    <w:rsid w:val="00326030"/>
    <w:rsid w:val="003314F5"/>
    <w:rsid w:val="003315E9"/>
    <w:rsid w:val="00331615"/>
    <w:rsid w:val="00333F33"/>
    <w:rsid w:val="00336225"/>
    <w:rsid w:val="00344B9D"/>
    <w:rsid w:val="0034720C"/>
    <w:rsid w:val="00347589"/>
    <w:rsid w:val="00347E00"/>
    <w:rsid w:val="00352C3C"/>
    <w:rsid w:val="003549E3"/>
    <w:rsid w:val="0036322E"/>
    <w:rsid w:val="003643D1"/>
    <w:rsid w:val="00364D15"/>
    <w:rsid w:val="003714DA"/>
    <w:rsid w:val="003726D6"/>
    <w:rsid w:val="0037320F"/>
    <w:rsid w:val="00374AE9"/>
    <w:rsid w:val="00375060"/>
    <w:rsid w:val="00375DE9"/>
    <w:rsid w:val="00376E7A"/>
    <w:rsid w:val="00376E84"/>
    <w:rsid w:val="0038670F"/>
    <w:rsid w:val="0039241B"/>
    <w:rsid w:val="00394FD6"/>
    <w:rsid w:val="00395584"/>
    <w:rsid w:val="00396938"/>
    <w:rsid w:val="003A417B"/>
    <w:rsid w:val="003A5ACE"/>
    <w:rsid w:val="003B4B85"/>
    <w:rsid w:val="003B6A59"/>
    <w:rsid w:val="003B7A5E"/>
    <w:rsid w:val="003C15A8"/>
    <w:rsid w:val="003C2B1B"/>
    <w:rsid w:val="003C4AF4"/>
    <w:rsid w:val="003C5F3D"/>
    <w:rsid w:val="003D2A65"/>
    <w:rsid w:val="003D6161"/>
    <w:rsid w:val="003E6B26"/>
    <w:rsid w:val="003F1476"/>
    <w:rsid w:val="003F295E"/>
    <w:rsid w:val="003F4C3F"/>
    <w:rsid w:val="003F6095"/>
    <w:rsid w:val="003F7B05"/>
    <w:rsid w:val="0040215E"/>
    <w:rsid w:val="0040461B"/>
    <w:rsid w:val="004054E0"/>
    <w:rsid w:val="00405579"/>
    <w:rsid w:val="00405A50"/>
    <w:rsid w:val="0040667C"/>
    <w:rsid w:val="00411EBD"/>
    <w:rsid w:val="004139A8"/>
    <w:rsid w:val="00414CCF"/>
    <w:rsid w:val="004173AE"/>
    <w:rsid w:val="00420969"/>
    <w:rsid w:val="00421499"/>
    <w:rsid w:val="00423497"/>
    <w:rsid w:val="00424126"/>
    <w:rsid w:val="0042794C"/>
    <w:rsid w:val="0043532E"/>
    <w:rsid w:val="004367E5"/>
    <w:rsid w:val="004370FC"/>
    <w:rsid w:val="00445152"/>
    <w:rsid w:val="00446AF0"/>
    <w:rsid w:val="00447B2D"/>
    <w:rsid w:val="0045043A"/>
    <w:rsid w:val="00450ADF"/>
    <w:rsid w:val="00455CBC"/>
    <w:rsid w:val="004561AF"/>
    <w:rsid w:val="004620F0"/>
    <w:rsid w:val="00464CE0"/>
    <w:rsid w:val="00466054"/>
    <w:rsid w:val="00467FCF"/>
    <w:rsid w:val="00471B27"/>
    <w:rsid w:val="00473AE0"/>
    <w:rsid w:val="00474232"/>
    <w:rsid w:val="00474AC8"/>
    <w:rsid w:val="004817F1"/>
    <w:rsid w:val="00483F9A"/>
    <w:rsid w:val="00485982"/>
    <w:rsid w:val="00486E6D"/>
    <w:rsid w:val="00493A47"/>
    <w:rsid w:val="00493E14"/>
    <w:rsid w:val="00495235"/>
    <w:rsid w:val="004A0DE6"/>
    <w:rsid w:val="004A22E5"/>
    <w:rsid w:val="004A63BC"/>
    <w:rsid w:val="004B1DD0"/>
    <w:rsid w:val="004B2A3E"/>
    <w:rsid w:val="004B3E0B"/>
    <w:rsid w:val="004B41A2"/>
    <w:rsid w:val="004B6D62"/>
    <w:rsid w:val="004C1259"/>
    <w:rsid w:val="004C5215"/>
    <w:rsid w:val="004C6A80"/>
    <w:rsid w:val="004D1718"/>
    <w:rsid w:val="004D2087"/>
    <w:rsid w:val="004D355D"/>
    <w:rsid w:val="004E56C7"/>
    <w:rsid w:val="004E7326"/>
    <w:rsid w:val="004F2956"/>
    <w:rsid w:val="004F3355"/>
    <w:rsid w:val="00500A29"/>
    <w:rsid w:val="005039F0"/>
    <w:rsid w:val="00504CB8"/>
    <w:rsid w:val="0050606C"/>
    <w:rsid w:val="00512FA6"/>
    <w:rsid w:val="0051415A"/>
    <w:rsid w:val="00515F24"/>
    <w:rsid w:val="00521F84"/>
    <w:rsid w:val="00522E88"/>
    <w:rsid w:val="005346F0"/>
    <w:rsid w:val="00535549"/>
    <w:rsid w:val="005357C7"/>
    <w:rsid w:val="00540789"/>
    <w:rsid w:val="0054420F"/>
    <w:rsid w:val="00545BEA"/>
    <w:rsid w:val="0054693C"/>
    <w:rsid w:val="00551913"/>
    <w:rsid w:val="00553457"/>
    <w:rsid w:val="0055379A"/>
    <w:rsid w:val="00554279"/>
    <w:rsid w:val="0055436B"/>
    <w:rsid w:val="00556E04"/>
    <w:rsid w:val="00557CD8"/>
    <w:rsid w:val="00563C92"/>
    <w:rsid w:val="005668CA"/>
    <w:rsid w:val="00566F91"/>
    <w:rsid w:val="0057215B"/>
    <w:rsid w:val="00573FEC"/>
    <w:rsid w:val="0057770B"/>
    <w:rsid w:val="0058044A"/>
    <w:rsid w:val="00580583"/>
    <w:rsid w:val="005838B1"/>
    <w:rsid w:val="00584B53"/>
    <w:rsid w:val="00585825"/>
    <w:rsid w:val="00587C07"/>
    <w:rsid w:val="0059074E"/>
    <w:rsid w:val="00590B2E"/>
    <w:rsid w:val="005920FA"/>
    <w:rsid w:val="00593421"/>
    <w:rsid w:val="005954FF"/>
    <w:rsid w:val="005962B5"/>
    <w:rsid w:val="0059710C"/>
    <w:rsid w:val="005978A3"/>
    <w:rsid w:val="005A1D6C"/>
    <w:rsid w:val="005A2BDA"/>
    <w:rsid w:val="005B2099"/>
    <w:rsid w:val="005B2D6A"/>
    <w:rsid w:val="005B3D35"/>
    <w:rsid w:val="005B6833"/>
    <w:rsid w:val="005B6BDB"/>
    <w:rsid w:val="005C1C66"/>
    <w:rsid w:val="005C6BC9"/>
    <w:rsid w:val="005D2C51"/>
    <w:rsid w:val="005D516C"/>
    <w:rsid w:val="005D57D3"/>
    <w:rsid w:val="005D5C6E"/>
    <w:rsid w:val="005D73FE"/>
    <w:rsid w:val="005E5742"/>
    <w:rsid w:val="005E654F"/>
    <w:rsid w:val="005E693F"/>
    <w:rsid w:val="005E7DE5"/>
    <w:rsid w:val="005F1FAE"/>
    <w:rsid w:val="005F2504"/>
    <w:rsid w:val="005F4F3E"/>
    <w:rsid w:val="005F5B98"/>
    <w:rsid w:val="005F7192"/>
    <w:rsid w:val="006006FF"/>
    <w:rsid w:val="00606038"/>
    <w:rsid w:val="0060770C"/>
    <w:rsid w:val="00607A03"/>
    <w:rsid w:val="00607B32"/>
    <w:rsid w:val="00607EB7"/>
    <w:rsid w:val="00610ECD"/>
    <w:rsid w:val="00613E38"/>
    <w:rsid w:val="0061451C"/>
    <w:rsid w:val="006176DF"/>
    <w:rsid w:val="00621AC6"/>
    <w:rsid w:val="006336C8"/>
    <w:rsid w:val="00641CEE"/>
    <w:rsid w:val="00643053"/>
    <w:rsid w:val="00643E03"/>
    <w:rsid w:val="00645574"/>
    <w:rsid w:val="00647308"/>
    <w:rsid w:val="00655A79"/>
    <w:rsid w:val="00655C9D"/>
    <w:rsid w:val="00656EB2"/>
    <w:rsid w:val="00662C70"/>
    <w:rsid w:val="00664D02"/>
    <w:rsid w:val="0067126B"/>
    <w:rsid w:val="006748FB"/>
    <w:rsid w:val="006774F1"/>
    <w:rsid w:val="006813E2"/>
    <w:rsid w:val="00685890"/>
    <w:rsid w:val="00686D38"/>
    <w:rsid w:val="006876FD"/>
    <w:rsid w:val="00690ACE"/>
    <w:rsid w:val="00690F39"/>
    <w:rsid w:val="00694A1F"/>
    <w:rsid w:val="006A17E8"/>
    <w:rsid w:val="006A44D9"/>
    <w:rsid w:val="006B5B42"/>
    <w:rsid w:val="006C1EF2"/>
    <w:rsid w:val="006C316C"/>
    <w:rsid w:val="006C3D2B"/>
    <w:rsid w:val="006C5A90"/>
    <w:rsid w:val="006C6457"/>
    <w:rsid w:val="006C78C9"/>
    <w:rsid w:val="006D1B54"/>
    <w:rsid w:val="006D73AD"/>
    <w:rsid w:val="006D7F3B"/>
    <w:rsid w:val="006E13E3"/>
    <w:rsid w:val="006F0B1D"/>
    <w:rsid w:val="006F215A"/>
    <w:rsid w:val="006F2751"/>
    <w:rsid w:val="006F27C5"/>
    <w:rsid w:val="006F404C"/>
    <w:rsid w:val="0070154C"/>
    <w:rsid w:val="00704B44"/>
    <w:rsid w:val="007053D4"/>
    <w:rsid w:val="00711108"/>
    <w:rsid w:val="00715E75"/>
    <w:rsid w:val="00720BB6"/>
    <w:rsid w:val="00725ADD"/>
    <w:rsid w:val="00725D31"/>
    <w:rsid w:val="00725FC7"/>
    <w:rsid w:val="00732A56"/>
    <w:rsid w:val="007363C6"/>
    <w:rsid w:val="00737B8E"/>
    <w:rsid w:val="00740009"/>
    <w:rsid w:val="00741B8A"/>
    <w:rsid w:val="0074278A"/>
    <w:rsid w:val="00744817"/>
    <w:rsid w:val="00750473"/>
    <w:rsid w:val="007509D9"/>
    <w:rsid w:val="0075297F"/>
    <w:rsid w:val="00753F42"/>
    <w:rsid w:val="00757E65"/>
    <w:rsid w:val="0076295E"/>
    <w:rsid w:val="00764A27"/>
    <w:rsid w:val="00767BED"/>
    <w:rsid w:val="00767DF1"/>
    <w:rsid w:val="007729A0"/>
    <w:rsid w:val="00773DEB"/>
    <w:rsid w:val="00785A97"/>
    <w:rsid w:val="007864E2"/>
    <w:rsid w:val="00792A10"/>
    <w:rsid w:val="00793606"/>
    <w:rsid w:val="00794D03"/>
    <w:rsid w:val="007957A9"/>
    <w:rsid w:val="007965D0"/>
    <w:rsid w:val="007A05B9"/>
    <w:rsid w:val="007A1764"/>
    <w:rsid w:val="007A2293"/>
    <w:rsid w:val="007A2F47"/>
    <w:rsid w:val="007A54FF"/>
    <w:rsid w:val="007A5902"/>
    <w:rsid w:val="007A5ADE"/>
    <w:rsid w:val="007B4F01"/>
    <w:rsid w:val="007B5228"/>
    <w:rsid w:val="007C1F6E"/>
    <w:rsid w:val="007C2646"/>
    <w:rsid w:val="007D0845"/>
    <w:rsid w:val="007D1E66"/>
    <w:rsid w:val="007D35DD"/>
    <w:rsid w:val="007D5D2E"/>
    <w:rsid w:val="007D6C36"/>
    <w:rsid w:val="007E2248"/>
    <w:rsid w:val="007E3A52"/>
    <w:rsid w:val="007E4ACC"/>
    <w:rsid w:val="007E6FA5"/>
    <w:rsid w:val="007E7E86"/>
    <w:rsid w:val="007F216C"/>
    <w:rsid w:val="007F2D2E"/>
    <w:rsid w:val="007F4A95"/>
    <w:rsid w:val="007F7602"/>
    <w:rsid w:val="007F762A"/>
    <w:rsid w:val="0080470F"/>
    <w:rsid w:val="00815BE8"/>
    <w:rsid w:val="00815D12"/>
    <w:rsid w:val="00816554"/>
    <w:rsid w:val="00816E38"/>
    <w:rsid w:val="0081786A"/>
    <w:rsid w:val="008178CB"/>
    <w:rsid w:val="008222A7"/>
    <w:rsid w:val="00827959"/>
    <w:rsid w:val="00827A71"/>
    <w:rsid w:val="00830151"/>
    <w:rsid w:val="00831FD2"/>
    <w:rsid w:val="00832BCA"/>
    <w:rsid w:val="0083421E"/>
    <w:rsid w:val="008347B3"/>
    <w:rsid w:val="008353C1"/>
    <w:rsid w:val="00835497"/>
    <w:rsid w:val="00835E84"/>
    <w:rsid w:val="00836E39"/>
    <w:rsid w:val="00845D8D"/>
    <w:rsid w:val="00846338"/>
    <w:rsid w:val="008727C5"/>
    <w:rsid w:val="0087706F"/>
    <w:rsid w:val="00877303"/>
    <w:rsid w:val="00877848"/>
    <w:rsid w:val="00881341"/>
    <w:rsid w:val="00881424"/>
    <w:rsid w:val="008814AC"/>
    <w:rsid w:val="008835B6"/>
    <w:rsid w:val="0088387A"/>
    <w:rsid w:val="0088768B"/>
    <w:rsid w:val="0089006B"/>
    <w:rsid w:val="00892420"/>
    <w:rsid w:val="00895E42"/>
    <w:rsid w:val="008A0756"/>
    <w:rsid w:val="008A2DB3"/>
    <w:rsid w:val="008A3159"/>
    <w:rsid w:val="008A5CE3"/>
    <w:rsid w:val="008C287A"/>
    <w:rsid w:val="008C4CA5"/>
    <w:rsid w:val="008D2884"/>
    <w:rsid w:val="008D36EF"/>
    <w:rsid w:val="008D401A"/>
    <w:rsid w:val="008D4E90"/>
    <w:rsid w:val="008E234E"/>
    <w:rsid w:val="008E2F6D"/>
    <w:rsid w:val="008E3591"/>
    <w:rsid w:val="008E544A"/>
    <w:rsid w:val="008E5D0D"/>
    <w:rsid w:val="008F047E"/>
    <w:rsid w:val="008F0E4E"/>
    <w:rsid w:val="008F564D"/>
    <w:rsid w:val="008F58E3"/>
    <w:rsid w:val="008F6EC8"/>
    <w:rsid w:val="00900166"/>
    <w:rsid w:val="00903ADC"/>
    <w:rsid w:val="009046A4"/>
    <w:rsid w:val="0090781B"/>
    <w:rsid w:val="00912A86"/>
    <w:rsid w:val="00913CFB"/>
    <w:rsid w:val="00914234"/>
    <w:rsid w:val="0091519B"/>
    <w:rsid w:val="00915C23"/>
    <w:rsid w:val="00922B55"/>
    <w:rsid w:val="00925158"/>
    <w:rsid w:val="00932011"/>
    <w:rsid w:val="00937411"/>
    <w:rsid w:val="00937E2E"/>
    <w:rsid w:val="009406A2"/>
    <w:rsid w:val="00940FCD"/>
    <w:rsid w:val="00940FD8"/>
    <w:rsid w:val="009430C3"/>
    <w:rsid w:val="00943C7F"/>
    <w:rsid w:val="0094741D"/>
    <w:rsid w:val="00950DE1"/>
    <w:rsid w:val="00951514"/>
    <w:rsid w:val="00951B5D"/>
    <w:rsid w:val="00952205"/>
    <w:rsid w:val="009555F4"/>
    <w:rsid w:val="0095597E"/>
    <w:rsid w:val="00960071"/>
    <w:rsid w:val="0096012C"/>
    <w:rsid w:val="009606E4"/>
    <w:rsid w:val="009606EB"/>
    <w:rsid w:val="00964DA0"/>
    <w:rsid w:val="009654DD"/>
    <w:rsid w:val="0097051F"/>
    <w:rsid w:val="0097201B"/>
    <w:rsid w:val="00972C9D"/>
    <w:rsid w:val="009763C5"/>
    <w:rsid w:val="00976F18"/>
    <w:rsid w:val="00986701"/>
    <w:rsid w:val="00990D54"/>
    <w:rsid w:val="009947D2"/>
    <w:rsid w:val="009973AC"/>
    <w:rsid w:val="009A1053"/>
    <w:rsid w:val="009A4B06"/>
    <w:rsid w:val="009A4B14"/>
    <w:rsid w:val="009A4CF3"/>
    <w:rsid w:val="009A506A"/>
    <w:rsid w:val="009A74E7"/>
    <w:rsid w:val="009B5B2F"/>
    <w:rsid w:val="009C0EDE"/>
    <w:rsid w:val="009C3839"/>
    <w:rsid w:val="009C3CB8"/>
    <w:rsid w:val="009C400E"/>
    <w:rsid w:val="009D2827"/>
    <w:rsid w:val="009E0F94"/>
    <w:rsid w:val="009E14FD"/>
    <w:rsid w:val="009E3A58"/>
    <w:rsid w:val="009E5079"/>
    <w:rsid w:val="009E54B3"/>
    <w:rsid w:val="009F368B"/>
    <w:rsid w:val="009F58BD"/>
    <w:rsid w:val="00A00BDB"/>
    <w:rsid w:val="00A024FD"/>
    <w:rsid w:val="00A029AA"/>
    <w:rsid w:val="00A02BF8"/>
    <w:rsid w:val="00A047FD"/>
    <w:rsid w:val="00A0576F"/>
    <w:rsid w:val="00A06BED"/>
    <w:rsid w:val="00A07E7A"/>
    <w:rsid w:val="00A10827"/>
    <w:rsid w:val="00A11AD0"/>
    <w:rsid w:val="00A132B3"/>
    <w:rsid w:val="00A13B04"/>
    <w:rsid w:val="00A2339F"/>
    <w:rsid w:val="00A23DF4"/>
    <w:rsid w:val="00A24370"/>
    <w:rsid w:val="00A24B8D"/>
    <w:rsid w:val="00A3347E"/>
    <w:rsid w:val="00A35762"/>
    <w:rsid w:val="00A35A4F"/>
    <w:rsid w:val="00A4125D"/>
    <w:rsid w:val="00A42826"/>
    <w:rsid w:val="00A42ADB"/>
    <w:rsid w:val="00A47369"/>
    <w:rsid w:val="00A5083F"/>
    <w:rsid w:val="00A50CBB"/>
    <w:rsid w:val="00A53FF5"/>
    <w:rsid w:val="00A548A6"/>
    <w:rsid w:val="00A616B0"/>
    <w:rsid w:val="00A61CDB"/>
    <w:rsid w:val="00A623C2"/>
    <w:rsid w:val="00A63A2C"/>
    <w:rsid w:val="00A65269"/>
    <w:rsid w:val="00A67836"/>
    <w:rsid w:val="00A67DE6"/>
    <w:rsid w:val="00A7156B"/>
    <w:rsid w:val="00A71F55"/>
    <w:rsid w:val="00A73A28"/>
    <w:rsid w:val="00A75294"/>
    <w:rsid w:val="00A76BFA"/>
    <w:rsid w:val="00A8164F"/>
    <w:rsid w:val="00A81A1A"/>
    <w:rsid w:val="00A845FB"/>
    <w:rsid w:val="00A8513C"/>
    <w:rsid w:val="00A8545F"/>
    <w:rsid w:val="00A86DBB"/>
    <w:rsid w:val="00A94CC4"/>
    <w:rsid w:val="00A97905"/>
    <w:rsid w:val="00AA1270"/>
    <w:rsid w:val="00AA30B7"/>
    <w:rsid w:val="00AA5F68"/>
    <w:rsid w:val="00AA654A"/>
    <w:rsid w:val="00AB1780"/>
    <w:rsid w:val="00AB18E6"/>
    <w:rsid w:val="00AB2668"/>
    <w:rsid w:val="00AB4E91"/>
    <w:rsid w:val="00AB539C"/>
    <w:rsid w:val="00AB7452"/>
    <w:rsid w:val="00AC68E3"/>
    <w:rsid w:val="00AD158C"/>
    <w:rsid w:val="00AD2667"/>
    <w:rsid w:val="00AD55AF"/>
    <w:rsid w:val="00AD59BA"/>
    <w:rsid w:val="00AE22DA"/>
    <w:rsid w:val="00AE2784"/>
    <w:rsid w:val="00AE387A"/>
    <w:rsid w:val="00AE4F40"/>
    <w:rsid w:val="00AE5564"/>
    <w:rsid w:val="00AE5F8A"/>
    <w:rsid w:val="00AF0B08"/>
    <w:rsid w:val="00AF4F74"/>
    <w:rsid w:val="00AF5277"/>
    <w:rsid w:val="00AF5593"/>
    <w:rsid w:val="00AF78BB"/>
    <w:rsid w:val="00AF7D93"/>
    <w:rsid w:val="00B05D71"/>
    <w:rsid w:val="00B06A48"/>
    <w:rsid w:val="00B06D87"/>
    <w:rsid w:val="00B10E08"/>
    <w:rsid w:val="00B1144C"/>
    <w:rsid w:val="00B1273C"/>
    <w:rsid w:val="00B150A9"/>
    <w:rsid w:val="00B210B0"/>
    <w:rsid w:val="00B226A1"/>
    <w:rsid w:val="00B26891"/>
    <w:rsid w:val="00B27442"/>
    <w:rsid w:val="00B373F6"/>
    <w:rsid w:val="00B40D8E"/>
    <w:rsid w:val="00B415B2"/>
    <w:rsid w:val="00B4215F"/>
    <w:rsid w:val="00B427A2"/>
    <w:rsid w:val="00B52FB1"/>
    <w:rsid w:val="00B54013"/>
    <w:rsid w:val="00B569CA"/>
    <w:rsid w:val="00B6088D"/>
    <w:rsid w:val="00B60A43"/>
    <w:rsid w:val="00B60D1A"/>
    <w:rsid w:val="00B63182"/>
    <w:rsid w:val="00B64AC8"/>
    <w:rsid w:val="00B70600"/>
    <w:rsid w:val="00B70C19"/>
    <w:rsid w:val="00B72543"/>
    <w:rsid w:val="00B74092"/>
    <w:rsid w:val="00B7429A"/>
    <w:rsid w:val="00B8012A"/>
    <w:rsid w:val="00B80962"/>
    <w:rsid w:val="00B83A28"/>
    <w:rsid w:val="00B8658E"/>
    <w:rsid w:val="00B919A9"/>
    <w:rsid w:val="00B92A95"/>
    <w:rsid w:val="00B92AD1"/>
    <w:rsid w:val="00BA2FED"/>
    <w:rsid w:val="00BA3474"/>
    <w:rsid w:val="00BA4605"/>
    <w:rsid w:val="00BA5747"/>
    <w:rsid w:val="00BB353A"/>
    <w:rsid w:val="00BC03EF"/>
    <w:rsid w:val="00BC249C"/>
    <w:rsid w:val="00BC3C1A"/>
    <w:rsid w:val="00BD05B8"/>
    <w:rsid w:val="00BD1EE6"/>
    <w:rsid w:val="00BD2116"/>
    <w:rsid w:val="00BD47F5"/>
    <w:rsid w:val="00BD535A"/>
    <w:rsid w:val="00BD5CA2"/>
    <w:rsid w:val="00BE26B8"/>
    <w:rsid w:val="00BE37A4"/>
    <w:rsid w:val="00BF2A04"/>
    <w:rsid w:val="00BF3F53"/>
    <w:rsid w:val="00BF4715"/>
    <w:rsid w:val="00BF52FC"/>
    <w:rsid w:val="00C002BE"/>
    <w:rsid w:val="00C005B1"/>
    <w:rsid w:val="00C01735"/>
    <w:rsid w:val="00C01D9C"/>
    <w:rsid w:val="00C049EF"/>
    <w:rsid w:val="00C167DC"/>
    <w:rsid w:val="00C17F16"/>
    <w:rsid w:val="00C20F19"/>
    <w:rsid w:val="00C24C38"/>
    <w:rsid w:val="00C319B3"/>
    <w:rsid w:val="00C34D57"/>
    <w:rsid w:val="00C35A88"/>
    <w:rsid w:val="00C36BC2"/>
    <w:rsid w:val="00C4405A"/>
    <w:rsid w:val="00C44E28"/>
    <w:rsid w:val="00C458AC"/>
    <w:rsid w:val="00C472B4"/>
    <w:rsid w:val="00C70E73"/>
    <w:rsid w:val="00C71F97"/>
    <w:rsid w:val="00C725D7"/>
    <w:rsid w:val="00C742AB"/>
    <w:rsid w:val="00C74A8C"/>
    <w:rsid w:val="00C77DC4"/>
    <w:rsid w:val="00C82765"/>
    <w:rsid w:val="00C856A2"/>
    <w:rsid w:val="00C85850"/>
    <w:rsid w:val="00C86CFF"/>
    <w:rsid w:val="00C928FC"/>
    <w:rsid w:val="00C93A5C"/>
    <w:rsid w:val="00C956B4"/>
    <w:rsid w:val="00CA1E31"/>
    <w:rsid w:val="00CA2CD8"/>
    <w:rsid w:val="00CA6249"/>
    <w:rsid w:val="00CB1953"/>
    <w:rsid w:val="00CB1E56"/>
    <w:rsid w:val="00CB2EB3"/>
    <w:rsid w:val="00CB45FD"/>
    <w:rsid w:val="00CB6793"/>
    <w:rsid w:val="00CB736E"/>
    <w:rsid w:val="00CB7E92"/>
    <w:rsid w:val="00CC1E05"/>
    <w:rsid w:val="00CC6610"/>
    <w:rsid w:val="00CD20C2"/>
    <w:rsid w:val="00CD5269"/>
    <w:rsid w:val="00CE21DA"/>
    <w:rsid w:val="00CE3EDF"/>
    <w:rsid w:val="00CE665B"/>
    <w:rsid w:val="00CE7CA5"/>
    <w:rsid w:val="00CF0B2F"/>
    <w:rsid w:val="00D00159"/>
    <w:rsid w:val="00D0040E"/>
    <w:rsid w:val="00D20351"/>
    <w:rsid w:val="00D222A4"/>
    <w:rsid w:val="00D22B2B"/>
    <w:rsid w:val="00D23EC9"/>
    <w:rsid w:val="00D279EE"/>
    <w:rsid w:val="00D30AB8"/>
    <w:rsid w:val="00D31B69"/>
    <w:rsid w:val="00D429A6"/>
    <w:rsid w:val="00D434B9"/>
    <w:rsid w:val="00D4501B"/>
    <w:rsid w:val="00D4580E"/>
    <w:rsid w:val="00D46278"/>
    <w:rsid w:val="00D46577"/>
    <w:rsid w:val="00D476C1"/>
    <w:rsid w:val="00D513B9"/>
    <w:rsid w:val="00D637DD"/>
    <w:rsid w:val="00D640D0"/>
    <w:rsid w:val="00D66158"/>
    <w:rsid w:val="00D675DD"/>
    <w:rsid w:val="00D7309F"/>
    <w:rsid w:val="00D74132"/>
    <w:rsid w:val="00D83850"/>
    <w:rsid w:val="00D849EE"/>
    <w:rsid w:val="00D84A04"/>
    <w:rsid w:val="00D84D2F"/>
    <w:rsid w:val="00D856A8"/>
    <w:rsid w:val="00D91EB8"/>
    <w:rsid w:val="00D975BF"/>
    <w:rsid w:val="00DA2BB8"/>
    <w:rsid w:val="00DA5BE0"/>
    <w:rsid w:val="00DA7888"/>
    <w:rsid w:val="00DB09AA"/>
    <w:rsid w:val="00DB438C"/>
    <w:rsid w:val="00DB7F72"/>
    <w:rsid w:val="00DC063A"/>
    <w:rsid w:val="00DC223E"/>
    <w:rsid w:val="00DC34E1"/>
    <w:rsid w:val="00DC47D5"/>
    <w:rsid w:val="00DC6755"/>
    <w:rsid w:val="00DC7326"/>
    <w:rsid w:val="00DD2B3C"/>
    <w:rsid w:val="00DD6776"/>
    <w:rsid w:val="00DD7F03"/>
    <w:rsid w:val="00DE0BF3"/>
    <w:rsid w:val="00DE45E8"/>
    <w:rsid w:val="00DE4D76"/>
    <w:rsid w:val="00DE647C"/>
    <w:rsid w:val="00DE6839"/>
    <w:rsid w:val="00DF0E98"/>
    <w:rsid w:val="00DF12F8"/>
    <w:rsid w:val="00DF5506"/>
    <w:rsid w:val="00E021BC"/>
    <w:rsid w:val="00E02E70"/>
    <w:rsid w:val="00E0397E"/>
    <w:rsid w:val="00E07E38"/>
    <w:rsid w:val="00E1067B"/>
    <w:rsid w:val="00E11D51"/>
    <w:rsid w:val="00E153A3"/>
    <w:rsid w:val="00E155E5"/>
    <w:rsid w:val="00E160E4"/>
    <w:rsid w:val="00E16F3A"/>
    <w:rsid w:val="00E25B61"/>
    <w:rsid w:val="00E26183"/>
    <w:rsid w:val="00E27B8C"/>
    <w:rsid w:val="00E3060C"/>
    <w:rsid w:val="00E31B6B"/>
    <w:rsid w:val="00E33ED3"/>
    <w:rsid w:val="00E40AFE"/>
    <w:rsid w:val="00E41467"/>
    <w:rsid w:val="00E4294F"/>
    <w:rsid w:val="00E449F2"/>
    <w:rsid w:val="00E56716"/>
    <w:rsid w:val="00E579BC"/>
    <w:rsid w:val="00E60CFD"/>
    <w:rsid w:val="00E66E85"/>
    <w:rsid w:val="00E742E0"/>
    <w:rsid w:val="00E7435A"/>
    <w:rsid w:val="00E74F91"/>
    <w:rsid w:val="00E75224"/>
    <w:rsid w:val="00E757EA"/>
    <w:rsid w:val="00E80A73"/>
    <w:rsid w:val="00E82228"/>
    <w:rsid w:val="00E85585"/>
    <w:rsid w:val="00E90812"/>
    <w:rsid w:val="00E92E80"/>
    <w:rsid w:val="00E96D5B"/>
    <w:rsid w:val="00EA292E"/>
    <w:rsid w:val="00EA2E1C"/>
    <w:rsid w:val="00EB3322"/>
    <w:rsid w:val="00EB5ABE"/>
    <w:rsid w:val="00EB5B18"/>
    <w:rsid w:val="00EC1094"/>
    <w:rsid w:val="00EC2914"/>
    <w:rsid w:val="00EC4789"/>
    <w:rsid w:val="00ED2FE6"/>
    <w:rsid w:val="00ED337B"/>
    <w:rsid w:val="00ED3D16"/>
    <w:rsid w:val="00ED63FD"/>
    <w:rsid w:val="00EE0A75"/>
    <w:rsid w:val="00EE1CEC"/>
    <w:rsid w:val="00EE78F9"/>
    <w:rsid w:val="00EF40CB"/>
    <w:rsid w:val="00EF4C55"/>
    <w:rsid w:val="00F0426C"/>
    <w:rsid w:val="00F06351"/>
    <w:rsid w:val="00F06A59"/>
    <w:rsid w:val="00F1045E"/>
    <w:rsid w:val="00F13562"/>
    <w:rsid w:val="00F15BA8"/>
    <w:rsid w:val="00F17EDC"/>
    <w:rsid w:val="00F21CFD"/>
    <w:rsid w:val="00F230CF"/>
    <w:rsid w:val="00F2583B"/>
    <w:rsid w:val="00F31899"/>
    <w:rsid w:val="00F32C63"/>
    <w:rsid w:val="00F3314D"/>
    <w:rsid w:val="00F35EB2"/>
    <w:rsid w:val="00F401D6"/>
    <w:rsid w:val="00F406BB"/>
    <w:rsid w:val="00F42374"/>
    <w:rsid w:val="00F449FF"/>
    <w:rsid w:val="00F456C1"/>
    <w:rsid w:val="00F45EC0"/>
    <w:rsid w:val="00F50583"/>
    <w:rsid w:val="00F553D8"/>
    <w:rsid w:val="00F55AB8"/>
    <w:rsid w:val="00F55CDE"/>
    <w:rsid w:val="00F5789E"/>
    <w:rsid w:val="00F57FC9"/>
    <w:rsid w:val="00F607FB"/>
    <w:rsid w:val="00F66812"/>
    <w:rsid w:val="00F66DE5"/>
    <w:rsid w:val="00F719A3"/>
    <w:rsid w:val="00F72EC4"/>
    <w:rsid w:val="00F72EFB"/>
    <w:rsid w:val="00F76747"/>
    <w:rsid w:val="00F8063C"/>
    <w:rsid w:val="00F81504"/>
    <w:rsid w:val="00F82C0D"/>
    <w:rsid w:val="00F832EE"/>
    <w:rsid w:val="00F83543"/>
    <w:rsid w:val="00F83951"/>
    <w:rsid w:val="00F83B32"/>
    <w:rsid w:val="00F83CCA"/>
    <w:rsid w:val="00F84A41"/>
    <w:rsid w:val="00F876E9"/>
    <w:rsid w:val="00F908EE"/>
    <w:rsid w:val="00F91255"/>
    <w:rsid w:val="00F93A3C"/>
    <w:rsid w:val="00FA15B9"/>
    <w:rsid w:val="00FA2C98"/>
    <w:rsid w:val="00FA6662"/>
    <w:rsid w:val="00FA6C23"/>
    <w:rsid w:val="00FB04B4"/>
    <w:rsid w:val="00FC20F9"/>
    <w:rsid w:val="00FC21E8"/>
    <w:rsid w:val="00FC26F0"/>
    <w:rsid w:val="00FC623A"/>
    <w:rsid w:val="00FC6807"/>
    <w:rsid w:val="00FD069F"/>
    <w:rsid w:val="00FD2DF7"/>
    <w:rsid w:val="00FD458A"/>
    <w:rsid w:val="00FD5D2D"/>
    <w:rsid w:val="00FD6DA4"/>
    <w:rsid w:val="00FD6FEA"/>
    <w:rsid w:val="00FE188A"/>
    <w:rsid w:val="00FE2186"/>
    <w:rsid w:val="00FE24B4"/>
    <w:rsid w:val="00FE5335"/>
    <w:rsid w:val="00FE53C4"/>
    <w:rsid w:val="00FE6EE3"/>
    <w:rsid w:val="00FE73C9"/>
    <w:rsid w:val="00FE75BC"/>
    <w:rsid w:val="00FF288D"/>
    <w:rsid w:val="00FF2ACD"/>
    <w:rsid w:val="00FF5083"/>
    <w:rsid w:val="00FF59EB"/>
    <w:rsid w:val="00FF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252"/>
    <w:pPr>
      <w:spacing w:after="0" w:line="240" w:lineRule="auto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9025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90252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B4215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B2D6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B2D6A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252"/>
    <w:pPr>
      <w:spacing w:after="0" w:line="240" w:lineRule="auto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9025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90252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B4215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B2D6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B2D6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3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8</Pages>
  <Words>2161</Words>
  <Characters>12322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beljaeva_la</dc:creator>
  <cp:keywords/>
  <dc:description/>
  <cp:lastModifiedBy>KAMBROD</cp:lastModifiedBy>
  <cp:revision>8</cp:revision>
  <cp:lastPrinted>2020-02-11T05:28:00Z</cp:lastPrinted>
  <dcterms:created xsi:type="dcterms:W3CDTF">2020-02-10T11:10:00Z</dcterms:created>
  <dcterms:modified xsi:type="dcterms:W3CDTF">2021-02-12T09:59:00Z</dcterms:modified>
</cp:coreProperties>
</file>